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F4" w:rsidRPr="004C2467" w:rsidRDefault="004C2467" w:rsidP="007034F4">
      <w:pPr>
        <w:spacing w:line="240" w:lineRule="auto"/>
        <w:contextualSpacing/>
        <w:jc w:val="center"/>
        <w:rPr>
          <w:rFonts w:ascii="Times New Roman" w:hAnsi="Times New Roman" w:cs="Times New Roman"/>
          <w:b/>
          <w:sz w:val="24"/>
          <w:szCs w:val="24"/>
        </w:rPr>
      </w:pPr>
      <w:r w:rsidRPr="004C2467">
        <w:rPr>
          <w:rFonts w:ascii="Times New Roman" w:hAnsi="Times New Roman" w:cs="Times New Roman"/>
          <w:b/>
          <w:noProof/>
          <w:sz w:val="24"/>
          <w:szCs w:val="24"/>
          <w:lang w:eastAsia="it-IT"/>
        </w:rPr>
        <w:drawing>
          <wp:inline distT="0" distB="0" distL="0" distR="0" wp14:anchorId="66D04602" wp14:editId="5F1AB442">
            <wp:extent cx="733425" cy="7636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ancio.jpg"/>
                    <pic:cNvPicPr/>
                  </pic:nvPicPr>
                  <pic:blipFill>
                    <a:blip r:embed="rId7">
                      <a:extLst>
                        <a:ext uri="{28A0092B-C50C-407E-A947-70E740481C1C}">
                          <a14:useLocalDpi xmlns:a14="http://schemas.microsoft.com/office/drawing/2010/main" val="0"/>
                        </a:ext>
                      </a:extLst>
                    </a:blip>
                    <a:stretch>
                      <a:fillRect/>
                    </a:stretch>
                  </pic:blipFill>
                  <pic:spPr>
                    <a:xfrm>
                      <a:off x="0" y="0"/>
                      <a:ext cx="735342" cy="765621"/>
                    </a:xfrm>
                    <a:prstGeom prst="rect">
                      <a:avLst/>
                    </a:prstGeom>
                  </pic:spPr>
                </pic:pic>
              </a:graphicData>
            </a:graphic>
          </wp:inline>
        </w:drawing>
      </w:r>
    </w:p>
    <w:p w:rsidR="005D0F00" w:rsidRPr="004C2467" w:rsidRDefault="005D0F00" w:rsidP="005D0F00">
      <w:pPr>
        <w:spacing w:line="240" w:lineRule="auto"/>
        <w:contextualSpacing/>
        <w:jc w:val="center"/>
        <w:rPr>
          <w:rFonts w:ascii="Times New Roman" w:hAnsi="Times New Roman" w:cs="Times New Roman"/>
          <w:b/>
          <w:sz w:val="24"/>
          <w:szCs w:val="24"/>
        </w:rPr>
      </w:pPr>
    </w:p>
    <w:p w:rsidR="00C17989" w:rsidRPr="004C2467" w:rsidRDefault="00365621" w:rsidP="00365621">
      <w:pPr>
        <w:spacing w:after="0" w:line="240" w:lineRule="auto"/>
        <w:contextualSpacing/>
        <w:jc w:val="center"/>
        <w:rPr>
          <w:rFonts w:ascii="Times New Roman" w:hAnsi="Times New Roman" w:cs="Times New Roman"/>
          <w:b/>
          <w:sz w:val="24"/>
          <w:szCs w:val="24"/>
        </w:rPr>
      </w:pPr>
      <w:r w:rsidRPr="004C2467">
        <w:rPr>
          <w:rFonts w:ascii="Times New Roman" w:hAnsi="Times New Roman" w:cs="Times New Roman"/>
          <w:b/>
          <w:sz w:val="24"/>
          <w:szCs w:val="24"/>
        </w:rPr>
        <w:t>VERB</w:t>
      </w:r>
      <w:r w:rsidR="008233C0" w:rsidRPr="004C2467">
        <w:rPr>
          <w:rFonts w:ascii="Times New Roman" w:hAnsi="Times New Roman" w:cs="Times New Roman"/>
          <w:b/>
          <w:sz w:val="24"/>
          <w:szCs w:val="24"/>
        </w:rPr>
        <w:t>ALE riunione GRA del 10 aprile 2016</w:t>
      </w:r>
    </w:p>
    <w:p w:rsidR="007034F4" w:rsidRPr="004C2467" w:rsidRDefault="007034F4" w:rsidP="00365621">
      <w:pPr>
        <w:spacing w:after="0"/>
        <w:jc w:val="both"/>
        <w:rPr>
          <w:rFonts w:ascii="Times New Roman" w:hAnsi="Times New Roman" w:cs="Times New Roman"/>
          <w:sz w:val="24"/>
          <w:szCs w:val="24"/>
        </w:rPr>
      </w:pPr>
    </w:p>
    <w:p w:rsidR="00C17989" w:rsidRPr="004C2467" w:rsidRDefault="00365621" w:rsidP="00365621">
      <w:pPr>
        <w:spacing w:after="0"/>
        <w:jc w:val="center"/>
        <w:rPr>
          <w:rFonts w:ascii="Times New Roman" w:hAnsi="Times New Roman" w:cs="Times New Roman"/>
          <w:b/>
          <w:sz w:val="24"/>
          <w:szCs w:val="24"/>
        </w:rPr>
      </w:pPr>
      <w:r w:rsidRPr="004C2467">
        <w:rPr>
          <w:rFonts w:ascii="Times New Roman" w:hAnsi="Times New Roman" w:cs="Times New Roman"/>
          <w:b/>
          <w:sz w:val="24"/>
          <w:szCs w:val="24"/>
        </w:rPr>
        <w:t>CENTRO VISITE R. N. TORBIERE DEL SEBINO</w:t>
      </w:r>
    </w:p>
    <w:p w:rsidR="002066B9" w:rsidRDefault="002066B9" w:rsidP="00F1750B">
      <w:pPr>
        <w:jc w:val="both"/>
        <w:rPr>
          <w:rFonts w:ascii="Times New Roman" w:hAnsi="Times New Roman" w:cs="Times New Roman"/>
          <w:sz w:val="24"/>
          <w:szCs w:val="24"/>
        </w:rPr>
      </w:pPr>
    </w:p>
    <w:p w:rsidR="00C17989" w:rsidRPr="004C2467" w:rsidRDefault="00C17989" w:rsidP="00F1750B">
      <w:pPr>
        <w:jc w:val="both"/>
        <w:rPr>
          <w:rFonts w:ascii="Times New Roman" w:hAnsi="Times New Roman" w:cs="Times New Roman"/>
          <w:sz w:val="24"/>
          <w:szCs w:val="24"/>
        </w:rPr>
      </w:pPr>
      <w:r w:rsidRPr="004C2467">
        <w:rPr>
          <w:rFonts w:ascii="Times New Roman" w:hAnsi="Times New Roman" w:cs="Times New Roman"/>
          <w:sz w:val="24"/>
          <w:szCs w:val="24"/>
        </w:rPr>
        <w:t>Ritrovo ore 9,00</w:t>
      </w:r>
      <w:r w:rsidR="00D57931" w:rsidRPr="004C2467">
        <w:rPr>
          <w:rFonts w:ascii="Times New Roman" w:hAnsi="Times New Roman" w:cs="Times New Roman"/>
          <w:sz w:val="24"/>
          <w:szCs w:val="24"/>
        </w:rPr>
        <w:t xml:space="preserve"> - </w:t>
      </w:r>
      <w:r w:rsidRPr="004C2467">
        <w:rPr>
          <w:rFonts w:ascii="Times New Roman" w:hAnsi="Times New Roman" w:cs="Times New Roman"/>
          <w:sz w:val="24"/>
          <w:szCs w:val="24"/>
        </w:rPr>
        <w:t>Inizio lavori 9,30</w:t>
      </w:r>
    </w:p>
    <w:p w:rsidR="00C17989" w:rsidRPr="004C2467" w:rsidRDefault="00C17989" w:rsidP="00F1750B">
      <w:pPr>
        <w:jc w:val="both"/>
        <w:rPr>
          <w:rFonts w:ascii="Times New Roman" w:hAnsi="Times New Roman" w:cs="Times New Roman"/>
          <w:sz w:val="24"/>
          <w:szCs w:val="24"/>
        </w:rPr>
      </w:pPr>
      <w:r w:rsidRPr="004C2467">
        <w:rPr>
          <w:rFonts w:ascii="Times New Roman" w:hAnsi="Times New Roman" w:cs="Times New Roman"/>
          <w:sz w:val="24"/>
          <w:szCs w:val="24"/>
        </w:rPr>
        <w:t>ore 13,00 circa, pausa pranzo a discrezione dei partecipanti</w:t>
      </w:r>
      <w:r w:rsidR="00365621" w:rsidRPr="004C2467">
        <w:rPr>
          <w:rFonts w:ascii="Times New Roman" w:hAnsi="Times New Roman" w:cs="Times New Roman"/>
          <w:sz w:val="24"/>
          <w:szCs w:val="24"/>
        </w:rPr>
        <w:t>.</w:t>
      </w:r>
      <w:r w:rsidRPr="004C2467">
        <w:rPr>
          <w:rFonts w:ascii="Times New Roman" w:hAnsi="Times New Roman" w:cs="Times New Roman"/>
          <w:sz w:val="24"/>
          <w:szCs w:val="24"/>
        </w:rPr>
        <w:t xml:space="preserve"> Pomeriggio: libero</w:t>
      </w:r>
    </w:p>
    <w:p w:rsidR="001D106D" w:rsidRPr="004C2467" w:rsidRDefault="00C17989" w:rsidP="00F1750B">
      <w:pPr>
        <w:jc w:val="both"/>
        <w:rPr>
          <w:rFonts w:ascii="Times New Roman" w:hAnsi="Times New Roman" w:cs="Times New Roman"/>
          <w:sz w:val="24"/>
          <w:szCs w:val="24"/>
        </w:rPr>
      </w:pPr>
      <w:r w:rsidRPr="004C2467">
        <w:rPr>
          <w:rFonts w:ascii="Times New Roman" w:hAnsi="Times New Roman" w:cs="Times New Roman"/>
          <w:b/>
          <w:sz w:val="24"/>
          <w:szCs w:val="24"/>
        </w:rPr>
        <w:t>PRESENTI</w:t>
      </w:r>
      <w:r w:rsidRPr="004C2467">
        <w:rPr>
          <w:rFonts w:ascii="Times New Roman" w:hAnsi="Times New Roman" w:cs="Times New Roman"/>
          <w:sz w:val="24"/>
          <w:szCs w:val="24"/>
        </w:rPr>
        <w:t xml:space="preserve">: </w:t>
      </w:r>
      <w:r w:rsidR="008233C0" w:rsidRPr="004C2467">
        <w:rPr>
          <w:rFonts w:ascii="Times New Roman" w:hAnsi="Times New Roman" w:cs="Times New Roman"/>
          <w:sz w:val="24"/>
          <w:szCs w:val="24"/>
        </w:rPr>
        <w:t xml:space="preserve">Roberto Bertoli, Pierandrea </w:t>
      </w:r>
      <w:proofErr w:type="spellStart"/>
      <w:r w:rsidR="008233C0" w:rsidRPr="004C2467">
        <w:rPr>
          <w:rFonts w:ascii="Times New Roman" w:hAnsi="Times New Roman" w:cs="Times New Roman"/>
          <w:sz w:val="24"/>
          <w:szCs w:val="24"/>
        </w:rPr>
        <w:t>Brichetti</w:t>
      </w:r>
      <w:proofErr w:type="spellEnd"/>
      <w:r w:rsidR="008233C0" w:rsidRPr="004C2467">
        <w:rPr>
          <w:rFonts w:ascii="Times New Roman" w:hAnsi="Times New Roman" w:cs="Times New Roman"/>
          <w:sz w:val="24"/>
          <w:szCs w:val="24"/>
        </w:rPr>
        <w:t xml:space="preserve">, Stefania Capelli, Carlo Chiari, Federico De </w:t>
      </w:r>
      <w:proofErr w:type="spellStart"/>
      <w:r w:rsidR="008233C0" w:rsidRPr="004C2467">
        <w:rPr>
          <w:rFonts w:ascii="Times New Roman" w:hAnsi="Times New Roman" w:cs="Times New Roman"/>
          <w:sz w:val="24"/>
          <w:szCs w:val="24"/>
        </w:rPr>
        <w:t>Pascalis</w:t>
      </w:r>
      <w:proofErr w:type="spellEnd"/>
      <w:r w:rsidR="008233C0" w:rsidRPr="004C2467">
        <w:rPr>
          <w:rFonts w:ascii="Times New Roman" w:hAnsi="Times New Roman" w:cs="Times New Roman"/>
          <w:sz w:val="24"/>
          <w:szCs w:val="24"/>
        </w:rPr>
        <w:t xml:space="preserve">, Emanuele Forlani, Arturo </w:t>
      </w:r>
      <w:proofErr w:type="spellStart"/>
      <w:r w:rsidR="008233C0" w:rsidRPr="004C2467">
        <w:rPr>
          <w:rFonts w:ascii="Times New Roman" w:hAnsi="Times New Roman" w:cs="Times New Roman"/>
          <w:sz w:val="24"/>
          <w:szCs w:val="24"/>
        </w:rPr>
        <w:t>Gargioni</w:t>
      </w:r>
      <w:proofErr w:type="spellEnd"/>
      <w:r w:rsidR="008233C0" w:rsidRPr="004C2467">
        <w:rPr>
          <w:rFonts w:ascii="Times New Roman" w:hAnsi="Times New Roman" w:cs="Times New Roman"/>
          <w:sz w:val="24"/>
          <w:szCs w:val="24"/>
        </w:rPr>
        <w:t xml:space="preserve">, Luca </w:t>
      </w:r>
      <w:proofErr w:type="spellStart"/>
      <w:r w:rsidR="008233C0" w:rsidRPr="004C2467">
        <w:rPr>
          <w:rFonts w:ascii="Times New Roman" w:hAnsi="Times New Roman" w:cs="Times New Roman"/>
          <w:sz w:val="24"/>
          <w:szCs w:val="24"/>
        </w:rPr>
        <w:t>Ilhaiane</w:t>
      </w:r>
      <w:proofErr w:type="spellEnd"/>
      <w:r w:rsidR="008233C0" w:rsidRPr="004C2467">
        <w:rPr>
          <w:rFonts w:ascii="Times New Roman" w:hAnsi="Times New Roman" w:cs="Times New Roman"/>
          <w:sz w:val="24"/>
          <w:szCs w:val="24"/>
        </w:rPr>
        <w:t xml:space="preserve">, Sergio Mazzotti, Cesare </w:t>
      </w:r>
      <w:proofErr w:type="spellStart"/>
      <w:r w:rsidR="008233C0" w:rsidRPr="004C2467">
        <w:rPr>
          <w:rFonts w:ascii="Times New Roman" w:hAnsi="Times New Roman" w:cs="Times New Roman"/>
          <w:sz w:val="24"/>
          <w:szCs w:val="24"/>
        </w:rPr>
        <w:t>Pasetti</w:t>
      </w:r>
      <w:proofErr w:type="spellEnd"/>
      <w:r w:rsidR="008233C0" w:rsidRPr="004C2467">
        <w:rPr>
          <w:rFonts w:ascii="Times New Roman" w:hAnsi="Times New Roman" w:cs="Times New Roman"/>
          <w:sz w:val="24"/>
          <w:szCs w:val="24"/>
        </w:rPr>
        <w:t xml:space="preserve">, Gabriele Piotti, Rossano Quirini, Francesco Sottile, Paolo Trotti, Daniele Vezzoli, Fulvio </w:t>
      </w:r>
      <w:proofErr w:type="spellStart"/>
      <w:r w:rsidR="008233C0" w:rsidRPr="004C2467">
        <w:rPr>
          <w:rFonts w:ascii="Times New Roman" w:hAnsi="Times New Roman" w:cs="Times New Roman"/>
          <w:sz w:val="24"/>
          <w:szCs w:val="24"/>
        </w:rPr>
        <w:t>Zanardini</w:t>
      </w:r>
      <w:proofErr w:type="spellEnd"/>
      <w:r w:rsidR="008233C0" w:rsidRPr="004C2467">
        <w:rPr>
          <w:rFonts w:ascii="Times New Roman" w:hAnsi="Times New Roman" w:cs="Times New Roman"/>
          <w:sz w:val="24"/>
          <w:szCs w:val="24"/>
        </w:rPr>
        <w:t>.</w:t>
      </w:r>
    </w:p>
    <w:p w:rsidR="006427B7" w:rsidRPr="004C2467" w:rsidRDefault="006427B7" w:rsidP="00F1750B">
      <w:pPr>
        <w:spacing w:after="0"/>
        <w:jc w:val="both"/>
        <w:rPr>
          <w:rFonts w:ascii="Times New Roman" w:hAnsi="Times New Roman" w:cs="Times New Roman"/>
          <w:b/>
          <w:sz w:val="24"/>
          <w:szCs w:val="24"/>
        </w:rPr>
      </w:pPr>
    </w:p>
    <w:p w:rsidR="00455940" w:rsidRPr="004C2467" w:rsidRDefault="00455940" w:rsidP="00F1750B">
      <w:pPr>
        <w:spacing w:after="0"/>
        <w:jc w:val="both"/>
        <w:rPr>
          <w:rFonts w:ascii="Times New Roman" w:hAnsi="Times New Roman" w:cs="Times New Roman"/>
          <w:b/>
          <w:sz w:val="24"/>
          <w:szCs w:val="24"/>
        </w:rPr>
      </w:pPr>
      <w:r w:rsidRPr="004C2467">
        <w:rPr>
          <w:rFonts w:ascii="Times New Roman" w:hAnsi="Times New Roman" w:cs="Times New Roman"/>
          <w:b/>
          <w:sz w:val="24"/>
          <w:szCs w:val="24"/>
        </w:rPr>
        <w:t>All’ordine del giorno vengono discussi i seguenti argomenti:</w:t>
      </w:r>
    </w:p>
    <w:p w:rsidR="00455940" w:rsidRPr="004C2467" w:rsidRDefault="00455940" w:rsidP="00F1750B">
      <w:pPr>
        <w:spacing w:line="240" w:lineRule="auto"/>
        <w:contextualSpacing/>
        <w:jc w:val="both"/>
        <w:rPr>
          <w:rFonts w:ascii="Times New Roman" w:hAnsi="Times New Roman" w:cs="Times New Roman"/>
          <w:sz w:val="24"/>
          <w:szCs w:val="24"/>
        </w:rPr>
      </w:pPr>
    </w:p>
    <w:p w:rsidR="009009C4" w:rsidRPr="004C2467" w:rsidRDefault="009009C4" w:rsidP="009009C4">
      <w:pPr>
        <w:spacing w:after="0"/>
        <w:rPr>
          <w:rFonts w:ascii="Times New Roman" w:hAnsi="Times New Roman" w:cs="Times New Roman"/>
          <w:b/>
          <w:sz w:val="24"/>
          <w:szCs w:val="24"/>
        </w:rPr>
      </w:pPr>
      <w:r w:rsidRPr="004C2467">
        <w:rPr>
          <w:rFonts w:ascii="Times New Roman" w:hAnsi="Times New Roman" w:cs="Times New Roman"/>
          <w:b/>
          <w:sz w:val="24"/>
          <w:szCs w:val="24"/>
        </w:rPr>
        <w:t>COLLABORAZIONE CON LA R.N. TORBIERE DEL SEBINO</w:t>
      </w:r>
      <w:r w:rsidR="002066B9">
        <w:rPr>
          <w:rFonts w:ascii="Times New Roman" w:hAnsi="Times New Roman" w:cs="Times New Roman"/>
          <w:b/>
          <w:sz w:val="24"/>
          <w:szCs w:val="24"/>
        </w:rPr>
        <w:t>, RELAZIONE ANNUALE</w:t>
      </w:r>
    </w:p>
    <w:p w:rsidR="00047A75" w:rsidRDefault="00047A75" w:rsidP="00F1750B">
      <w:pPr>
        <w:spacing w:after="0"/>
        <w:jc w:val="both"/>
        <w:rPr>
          <w:rFonts w:ascii="Times New Roman" w:hAnsi="Times New Roman" w:cs="Times New Roman"/>
          <w:sz w:val="24"/>
          <w:szCs w:val="24"/>
        </w:rPr>
      </w:pPr>
      <w:r w:rsidRPr="00047A75">
        <w:rPr>
          <w:rFonts w:ascii="Times New Roman" w:hAnsi="Times New Roman" w:cs="Times New Roman"/>
          <w:sz w:val="24"/>
          <w:szCs w:val="24"/>
        </w:rPr>
        <w:t xml:space="preserve">Paolo Trotti e Federico De </w:t>
      </w:r>
      <w:proofErr w:type="spellStart"/>
      <w:r w:rsidRPr="00047A75">
        <w:rPr>
          <w:rFonts w:ascii="Times New Roman" w:hAnsi="Times New Roman" w:cs="Times New Roman"/>
          <w:sz w:val="24"/>
          <w:szCs w:val="24"/>
        </w:rPr>
        <w:t>Pascalis</w:t>
      </w:r>
      <w:proofErr w:type="spellEnd"/>
      <w:r w:rsidRPr="00047A75">
        <w:rPr>
          <w:rFonts w:ascii="Times New Roman" w:hAnsi="Times New Roman" w:cs="Times New Roman"/>
          <w:sz w:val="24"/>
          <w:szCs w:val="24"/>
        </w:rPr>
        <w:t xml:space="preserve">, coautori, </w:t>
      </w:r>
      <w:r>
        <w:rPr>
          <w:rFonts w:ascii="Times New Roman" w:hAnsi="Times New Roman" w:cs="Times New Roman"/>
          <w:sz w:val="24"/>
          <w:szCs w:val="24"/>
        </w:rPr>
        <w:t>espongono PER CONTO DEL G.R.A.,</w:t>
      </w:r>
      <w:r w:rsidRPr="00047A75">
        <w:rPr>
          <w:rFonts w:ascii="Times New Roman" w:hAnsi="Times New Roman" w:cs="Times New Roman"/>
          <w:sz w:val="24"/>
          <w:szCs w:val="24"/>
        </w:rPr>
        <w:t xml:space="preserve"> la -RELAZIONE ORNITOLOGICA 2015 DELLA RISERVA NATURALE “TORBIERE DEL SEBINO”. </w:t>
      </w:r>
      <w:r w:rsidRPr="00047A75">
        <w:rPr>
          <w:rFonts w:ascii="Times New Roman" w:hAnsi="Times New Roman" w:cs="Times New Roman"/>
          <w:sz w:val="24"/>
          <w:szCs w:val="24"/>
        </w:rPr>
        <w:br/>
        <w:t xml:space="preserve">Viene presentata la </w:t>
      </w:r>
      <w:proofErr w:type="spellStart"/>
      <w:r w:rsidRPr="00047A75">
        <w:rPr>
          <w:rFonts w:ascii="Times New Roman" w:hAnsi="Times New Roman" w:cs="Times New Roman"/>
          <w:sz w:val="24"/>
          <w:szCs w:val="24"/>
        </w:rPr>
        <w:t>check</w:t>
      </w:r>
      <w:proofErr w:type="spellEnd"/>
      <w:r w:rsidRPr="00047A75">
        <w:rPr>
          <w:rFonts w:ascii="Times New Roman" w:hAnsi="Times New Roman" w:cs="Times New Roman"/>
          <w:sz w:val="24"/>
          <w:szCs w:val="24"/>
        </w:rPr>
        <w:t xml:space="preserve">-list aggiornata a febbraio 2016 per un totale di 239 </w:t>
      </w:r>
      <w:proofErr w:type="spellStart"/>
      <w:r w:rsidRPr="00047A75">
        <w:rPr>
          <w:rFonts w:ascii="Times New Roman" w:hAnsi="Times New Roman" w:cs="Times New Roman"/>
          <w:sz w:val="24"/>
          <w:szCs w:val="24"/>
        </w:rPr>
        <w:t>taxa</w:t>
      </w:r>
      <w:proofErr w:type="spellEnd"/>
      <w:r w:rsidRPr="00047A75">
        <w:rPr>
          <w:rFonts w:ascii="Times New Roman" w:hAnsi="Times New Roman" w:cs="Times New Roman"/>
          <w:sz w:val="24"/>
          <w:szCs w:val="24"/>
        </w:rPr>
        <w:t xml:space="preserve"> , 9 delle quali considerate </w:t>
      </w:r>
      <w:proofErr w:type="spellStart"/>
      <w:r w:rsidRPr="00047A75">
        <w:rPr>
          <w:rFonts w:ascii="Times New Roman" w:hAnsi="Times New Roman" w:cs="Times New Roman"/>
          <w:sz w:val="24"/>
          <w:szCs w:val="24"/>
        </w:rPr>
        <w:t>esotiche</w:t>
      </w:r>
      <w:proofErr w:type="spellEnd"/>
      <w:r w:rsidRPr="00047A75">
        <w:rPr>
          <w:rFonts w:ascii="Times New Roman" w:hAnsi="Times New Roman" w:cs="Times New Roman"/>
          <w:sz w:val="24"/>
          <w:szCs w:val="24"/>
        </w:rPr>
        <w:t>. Sono stati inoltre aggiornati molti status fenologici. Viene inoltre presentato lo status delle specie nidificanti con particolare riferimento alle sp</w:t>
      </w:r>
      <w:r w:rsidR="004878F8">
        <w:rPr>
          <w:rFonts w:ascii="Times New Roman" w:hAnsi="Times New Roman" w:cs="Times New Roman"/>
          <w:sz w:val="24"/>
          <w:szCs w:val="24"/>
        </w:rPr>
        <w:t>ecie coloniali come gli ardeidi</w:t>
      </w:r>
      <w:r w:rsidRPr="00047A75">
        <w:rPr>
          <w:rFonts w:ascii="Times New Roman" w:hAnsi="Times New Roman" w:cs="Times New Roman"/>
          <w:sz w:val="24"/>
          <w:szCs w:val="24"/>
        </w:rPr>
        <w:t xml:space="preserve">, e svernanti, soprattutto con gli andamenti demografici di alcune specie di </w:t>
      </w:r>
      <w:r w:rsidR="004878F8">
        <w:rPr>
          <w:rFonts w:ascii="Times New Roman" w:hAnsi="Times New Roman" w:cs="Times New Roman"/>
          <w:sz w:val="24"/>
          <w:szCs w:val="24"/>
        </w:rPr>
        <w:t>anatidi e podicipedidi</w:t>
      </w:r>
      <w:r w:rsidRPr="00047A75">
        <w:rPr>
          <w:rFonts w:ascii="Times New Roman" w:hAnsi="Times New Roman" w:cs="Times New Roman"/>
          <w:sz w:val="24"/>
          <w:szCs w:val="24"/>
        </w:rPr>
        <w:t xml:space="preserve">, dedotti dalle tre uscite ufficiali durante il mese di dicembre 2015 e gennaio 2016. Per le altre specie vengono presentati i risultati ottenuti con il metodo dei transetti. Vengono successivamente esposte alcune problematiche osservate all’interno della Riserva, come la necessità di mettere in sicurezza una linea elettrica che, da osservazioni ad uopo, ha causato la morte per elettrocuzione o collisione di varie specie di uccelli, rinvenuti alla base della stessa. Vengono inoltre esposte delle proposte gestionali </w:t>
      </w:r>
      <w:r w:rsidR="004878F8">
        <w:rPr>
          <w:rFonts w:ascii="Times New Roman" w:hAnsi="Times New Roman" w:cs="Times New Roman"/>
          <w:sz w:val="24"/>
          <w:szCs w:val="24"/>
        </w:rPr>
        <w:t>quali</w:t>
      </w:r>
      <w:r w:rsidRPr="00047A75">
        <w:rPr>
          <w:rFonts w:ascii="Times New Roman" w:hAnsi="Times New Roman" w:cs="Times New Roman"/>
          <w:sz w:val="24"/>
          <w:szCs w:val="24"/>
        </w:rPr>
        <w:t xml:space="preserve"> la collaborazione con il tecnico botanico per la gestione del taglio del canneto e dell’</w:t>
      </w:r>
      <w:proofErr w:type="spellStart"/>
      <w:r w:rsidRPr="004878F8">
        <w:rPr>
          <w:rFonts w:ascii="Times New Roman" w:hAnsi="Times New Roman" w:cs="Times New Roman"/>
          <w:i/>
          <w:sz w:val="24"/>
          <w:szCs w:val="24"/>
        </w:rPr>
        <w:t>Amorpha</w:t>
      </w:r>
      <w:proofErr w:type="spellEnd"/>
      <w:r w:rsidRPr="004878F8">
        <w:rPr>
          <w:rFonts w:ascii="Times New Roman" w:hAnsi="Times New Roman" w:cs="Times New Roman"/>
          <w:i/>
          <w:sz w:val="24"/>
          <w:szCs w:val="24"/>
        </w:rPr>
        <w:t xml:space="preserve"> fruticosa</w:t>
      </w:r>
      <w:r w:rsidRPr="00047A75">
        <w:rPr>
          <w:rFonts w:ascii="Times New Roman" w:hAnsi="Times New Roman" w:cs="Times New Roman"/>
          <w:sz w:val="24"/>
          <w:szCs w:val="24"/>
        </w:rPr>
        <w:t xml:space="preserve">, per non compromettere la nidificazione delle specie ornitiche che usano questi ambienti. E alla direzione, la possibilità di posizionare delle schermature per i percorsi pedonali. Come ricerche da effettuare nel 2016, vengono proposte tre uscite programmate tra il 18 e </w:t>
      </w:r>
      <w:r w:rsidR="004878F8">
        <w:rPr>
          <w:rFonts w:ascii="Times New Roman" w:hAnsi="Times New Roman" w:cs="Times New Roman"/>
          <w:sz w:val="24"/>
          <w:szCs w:val="24"/>
        </w:rPr>
        <w:t xml:space="preserve">il </w:t>
      </w:r>
      <w:r w:rsidRPr="00047A75">
        <w:rPr>
          <w:rFonts w:ascii="Times New Roman" w:hAnsi="Times New Roman" w:cs="Times New Roman"/>
          <w:sz w:val="24"/>
          <w:szCs w:val="24"/>
        </w:rPr>
        <w:t>23 aprile, 16-21 maggio e 20-26 giugno, utilizzando il metodo del punto d’ascolto e uscite in barca per la ricerca dei territori di specie elusive. Inoltre si effettueranno almeno 2 uscite serali/notturne nel periodo maggio-giugno, per la ricerca di Tarabuso, Schiribilla e Voltolino.</w:t>
      </w:r>
    </w:p>
    <w:p w:rsidR="005359CE" w:rsidRDefault="005359CE" w:rsidP="00F1750B">
      <w:pPr>
        <w:spacing w:after="0"/>
        <w:jc w:val="both"/>
        <w:rPr>
          <w:rFonts w:ascii="Times New Roman" w:hAnsi="Times New Roman" w:cs="Times New Roman"/>
          <w:sz w:val="24"/>
          <w:szCs w:val="24"/>
        </w:rPr>
      </w:pPr>
      <w:r w:rsidRPr="00882122">
        <w:rPr>
          <w:rFonts w:ascii="Times New Roman" w:hAnsi="Times New Roman" w:cs="Times New Roman"/>
          <w:sz w:val="24"/>
          <w:szCs w:val="24"/>
        </w:rPr>
        <w:t>Viene acc</w:t>
      </w:r>
      <w:r w:rsidR="00500FE6" w:rsidRPr="00882122">
        <w:rPr>
          <w:rFonts w:ascii="Times New Roman" w:hAnsi="Times New Roman" w:cs="Times New Roman"/>
          <w:sz w:val="24"/>
          <w:szCs w:val="24"/>
        </w:rPr>
        <w:t xml:space="preserve">ettata la proposta di Paolo Trotti e Federico De </w:t>
      </w:r>
      <w:proofErr w:type="spellStart"/>
      <w:r w:rsidR="00500FE6" w:rsidRPr="00882122">
        <w:rPr>
          <w:rFonts w:ascii="Times New Roman" w:hAnsi="Times New Roman" w:cs="Times New Roman"/>
          <w:sz w:val="24"/>
          <w:szCs w:val="24"/>
        </w:rPr>
        <w:t>Pascalis</w:t>
      </w:r>
      <w:proofErr w:type="spellEnd"/>
      <w:r w:rsidR="00500FE6" w:rsidRPr="00882122">
        <w:rPr>
          <w:rFonts w:ascii="Times New Roman" w:hAnsi="Times New Roman" w:cs="Times New Roman"/>
          <w:sz w:val="24"/>
          <w:szCs w:val="24"/>
        </w:rPr>
        <w:t xml:space="preserve"> di poter pubblicare i dati su riviste scientifiche a livello nazionale, </w:t>
      </w:r>
      <w:proofErr w:type="spellStart"/>
      <w:r w:rsidR="00500FE6" w:rsidRPr="00882122">
        <w:rPr>
          <w:rFonts w:ascii="Times New Roman" w:hAnsi="Times New Roman" w:cs="Times New Roman"/>
          <w:sz w:val="24"/>
          <w:szCs w:val="24"/>
        </w:rPr>
        <w:t>qual’ora</w:t>
      </w:r>
      <w:proofErr w:type="spellEnd"/>
      <w:r w:rsidR="00500FE6" w:rsidRPr="00882122">
        <w:rPr>
          <w:rFonts w:ascii="Times New Roman" w:hAnsi="Times New Roman" w:cs="Times New Roman"/>
          <w:sz w:val="24"/>
          <w:szCs w:val="24"/>
        </w:rPr>
        <w:t xml:space="preserve"> questi superino il solo interesse locale.</w:t>
      </w:r>
    </w:p>
    <w:p w:rsidR="00047A75" w:rsidRPr="00047A75" w:rsidRDefault="00047A75" w:rsidP="00F1750B">
      <w:pPr>
        <w:spacing w:after="0"/>
        <w:jc w:val="both"/>
        <w:rPr>
          <w:rFonts w:ascii="Times New Roman" w:hAnsi="Times New Roman" w:cs="Times New Roman"/>
          <w:sz w:val="24"/>
          <w:szCs w:val="24"/>
        </w:rPr>
      </w:pPr>
    </w:p>
    <w:p w:rsidR="00BE007E" w:rsidRPr="004C2467" w:rsidRDefault="00071208" w:rsidP="00071208">
      <w:pPr>
        <w:spacing w:after="0"/>
        <w:jc w:val="both"/>
        <w:rPr>
          <w:rFonts w:ascii="Times New Roman" w:hAnsi="Times New Roman" w:cs="Times New Roman"/>
          <w:b/>
          <w:sz w:val="24"/>
          <w:szCs w:val="24"/>
        </w:rPr>
      </w:pPr>
      <w:r w:rsidRPr="004C2467">
        <w:rPr>
          <w:rFonts w:ascii="Times New Roman" w:hAnsi="Times New Roman" w:cs="Times New Roman"/>
          <w:b/>
          <w:sz w:val="24"/>
          <w:szCs w:val="24"/>
        </w:rPr>
        <w:t xml:space="preserve">PROGETTO PICCHIO ROSSO MINORE </w:t>
      </w:r>
      <w:proofErr w:type="spellStart"/>
      <w:r w:rsidRPr="004C2467">
        <w:rPr>
          <w:rFonts w:ascii="Times New Roman" w:hAnsi="Times New Roman" w:cs="Times New Roman"/>
          <w:b/>
          <w:i/>
          <w:sz w:val="24"/>
          <w:szCs w:val="24"/>
        </w:rPr>
        <w:t>Dendrocopos</w:t>
      </w:r>
      <w:proofErr w:type="spellEnd"/>
      <w:r w:rsidRPr="004C2467">
        <w:rPr>
          <w:rFonts w:ascii="Times New Roman" w:hAnsi="Times New Roman" w:cs="Times New Roman"/>
          <w:b/>
          <w:i/>
          <w:sz w:val="24"/>
          <w:szCs w:val="24"/>
        </w:rPr>
        <w:t xml:space="preserve"> minor</w:t>
      </w:r>
      <w:r w:rsidRPr="004C2467">
        <w:rPr>
          <w:rFonts w:ascii="Times New Roman" w:hAnsi="Times New Roman" w:cs="Times New Roman"/>
          <w:b/>
          <w:sz w:val="24"/>
          <w:szCs w:val="24"/>
        </w:rPr>
        <w:t>, PARCO OGLIO NORD</w:t>
      </w:r>
    </w:p>
    <w:p w:rsidR="00FF7B58" w:rsidRPr="004C2467" w:rsidRDefault="00FF7B58"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Arturo </w:t>
      </w:r>
      <w:proofErr w:type="spellStart"/>
      <w:r w:rsidRPr="004C2467">
        <w:rPr>
          <w:rFonts w:ascii="Times New Roman" w:hAnsi="Times New Roman" w:cs="Times New Roman"/>
          <w:sz w:val="24"/>
          <w:szCs w:val="24"/>
        </w:rPr>
        <w:t>Gargioni</w:t>
      </w:r>
      <w:proofErr w:type="spellEnd"/>
      <w:r w:rsidRPr="004C2467">
        <w:rPr>
          <w:rFonts w:ascii="Times New Roman" w:hAnsi="Times New Roman" w:cs="Times New Roman"/>
          <w:sz w:val="24"/>
          <w:szCs w:val="24"/>
        </w:rPr>
        <w:t xml:space="preserve"> quale coordinatore del progetto, espone le metodologie usate per il censimento del Picchio rosso maggiore </w:t>
      </w:r>
      <w:proofErr w:type="spellStart"/>
      <w:r w:rsidRPr="004C2467">
        <w:rPr>
          <w:rFonts w:ascii="Times New Roman" w:hAnsi="Times New Roman" w:cs="Times New Roman"/>
          <w:i/>
          <w:sz w:val="24"/>
          <w:szCs w:val="24"/>
        </w:rPr>
        <w:t>Dendrocopos</w:t>
      </w:r>
      <w:proofErr w:type="spellEnd"/>
      <w:r w:rsidRPr="004C2467">
        <w:rPr>
          <w:rFonts w:ascii="Times New Roman" w:hAnsi="Times New Roman" w:cs="Times New Roman"/>
          <w:i/>
          <w:sz w:val="24"/>
          <w:szCs w:val="24"/>
        </w:rPr>
        <w:t xml:space="preserve"> major</w:t>
      </w:r>
      <w:r w:rsidRPr="004C2467">
        <w:rPr>
          <w:rFonts w:ascii="Times New Roman" w:hAnsi="Times New Roman" w:cs="Times New Roman"/>
          <w:sz w:val="24"/>
          <w:szCs w:val="24"/>
        </w:rPr>
        <w:t xml:space="preserve">, Picchio rosso minore e Picchio verde </w:t>
      </w:r>
      <w:proofErr w:type="spellStart"/>
      <w:r w:rsidRPr="004C2467">
        <w:rPr>
          <w:rFonts w:ascii="Times New Roman" w:hAnsi="Times New Roman" w:cs="Times New Roman"/>
          <w:i/>
          <w:sz w:val="24"/>
          <w:szCs w:val="24"/>
        </w:rPr>
        <w:t>Picus</w:t>
      </w:r>
      <w:proofErr w:type="spellEnd"/>
      <w:r w:rsidRPr="004C2467">
        <w:rPr>
          <w:rFonts w:ascii="Times New Roman" w:hAnsi="Times New Roman" w:cs="Times New Roman"/>
          <w:i/>
          <w:sz w:val="24"/>
          <w:szCs w:val="24"/>
        </w:rPr>
        <w:t xml:space="preserve"> </w:t>
      </w:r>
      <w:proofErr w:type="spellStart"/>
      <w:r w:rsidRPr="004C2467">
        <w:rPr>
          <w:rFonts w:ascii="Times New Roman" w:hAnsi="Times New Roman" w:cs="Times New Roman"/>
          <w:i/>
          <w:sz w:val="24"/>
          <w:szCs w:val="24"/>
        </w:rPr>
        <w:t>viridis</w:t>
      </w:r>
      <w:proofErr w:type="spellEnd"/>
      <w:r w:rsidRPr="004C2467">
        <w:rPr>
          <w:rFonts w:ascii="Times New Roman" w:hAnsi="Times New Roman" w:cs="Times New Roman"/>
          <w:sz w:val="24"/>
          <w:szCs w:val="24"/>
        </w:rPr>
        <w:t xml:space="preserve">, </w:t>
      </w:r>
      <w:r w:rsidRPr="004C2467">
        <w:rPr>
          <w:rFonts w:ascii="Times New Roman" w:hAnsi="Times New Roman" w:cs="Times New Roman"/>
          <w:sz w:val="24"/>
          <w:szCs w:val="24"/>
        </w:rPr>
        <w:lastRenderedPageBreak/>
        <w:t>nelle due sessioni del</w:t>
      </w:r>
      <w:r w:rsidR="00B34F5B">
        <w:rPr>
          <w:rFonts w:ascii="Times New Roman" w:hAnsi="Times New Roman" w:cs="Times New Roman"/>
          <w:sz w:val="24"/>
          <w:szCs w:val="24"/>
        </w:rPr>
        <w:t xml:space="preserve"> 13 marzo e del 10 aprile 2016 che hanno portato alla presenza certa del Picchio rosso minore, specie target de progetto.</w:t>
      </w:r>
    </w:p>
    <w:p w:rsidR="006E5BBE" w:rsidRPr="004C2467" w:rsidRDefault="006E5BBE" w:rsidP="00071208">
      <w:pPr>
        <w:spacing w:after="0"/>
        <w:jc w:val="both"/>
        <w:rPr>
          <w:rFonts w:ascii="Times New Roman" w:hAnsi="Times New Roman" w:cs="Times New Roman"/>
          <w:sz w:val="24"/>
          <w:szCs w:val="24"/>
        </w:rPr>
      </w:pPr>
    </w:p>
    <w:p w:rsidR="006E5BBE" w:rsidRPr="004C2467" w:rsidRDefault="006E5BBE" w:rsidP="00071208">
      <w:pPr>
        <w:spacing w:after="0"/>
        <w:jc w:val="both"/>
        <w:rPr>
          <w:rFonts w:ascii="Times New Roman" w:hAnsi="Times New Roman" w:cs="Times New Roman"/>
          <w:b/>
          <w:sz w:val="24"/>
          <w:szCs w:val="24"/>
        </w:rPr>
      </w:pPr>
      <w:r w:rsidRPr="004C2467">
        <w:rPr>
          <w:rFonts w:ascii="Times New Roman" w:hAnsi="Times New Roman" w:cs="Times New Roman"/>
          <w:b/>
          <w:sz w:val="24"/>
          <w:szCs w:val="24"/>
        </w:rPr>
        <w:t>ANDAMENTO DELLE POPOLAZIONI DI 5 SPECIE SVERNANTI IN MERITO AI CENSIMENTI IWC</w:t>
      </w:r>
    </w:p>
    <w:p w:rsidR="002A43AE" w:rsidRPr="004C2467" w:rsidRDefault="006E5BBE"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Arturo </w:t>
      </w:r>
      <w:proofErr w:type="spellStart"/>
      <w:r w:rsidRPr="004C2467">
        <w:rPr>
          <w:rFonts w:ascii="Times New Roman" w:hAnsi="Times New Roman" w:cs="Times New Roman"/>
          <w:sz w:val="24"/>
          <w:szCs w:val="24"/>
        </w:rPr>
        <w:t>Gargioni</w:t>
      </w:r>
      <w:proofErr w:type="spellEnd"/>
      <w:r w:rsidRPr="004C2467">
        <w:rPr>
          <w:rFonts w:ascii="Times New Roman" w:hAnsi="Times New Roman" w:cs="Times New Roman"/>
          <w:sz w:val="24"/>
          <w:szCs w:val="24"/>
        </w:rPr>
        <w:t xml:space="preserve"> mostra i grafici di 5 specie acquatiche: Cigno reale </w:t>
      </w:r>
      <w:proofErr w:type="spellStart"/>
      <w:r w:rsidRPr="004C2467">
        <w:rPr>
          <w:rFonts w:ascii="Times New Roman" w:hAnsi="Times New Roman" w:cs="Times New Roman"/>
          <w:i/>
          <w:sz w:val="24"/>
          <w:szCs w:val="24"/>
        </w:rPr>
        <w:t>Cygnus</w:t>
      </w:r>
      <w:proofErr w:type="spellEnd"/>
      <w:r w:rsidRPr="004C2467">
        <w:rPr>
          <w:rFonts w:ascii="Times New Roman" w:hAnsi="Times New Roman" w:cs="Times New Roman"/>
          <w:i/>
          <w:sz w:val="24"/>
          <w:szCs w:val="24"/>
        </w:rPr>
        <w:t xml:space="preserve"> </w:t>
      </w:r>
      <w:proofErr w:type="spellStart"/>
      <w:r w:rsidRPr="004C2467">
        <w:rPr>
          <w:rFonts w:ascii="Times New Roman" w:hAnsi="Times New Roman" w:cs="Times New Roman"/>
          <w:i/>
          <w:sz w:val="24"/>
          <w:szCs w:val="24"/>
        </w:rPr>
        <w:t>olor</w:t>
      </w:r>
      <w:proofErr w:type="spellEnd"/>
      <w:r w:rsidRPr="004C2467">
        <w:rPr>
          <w:rFonts w:ascii="Times New Roman" w:hAnsi="Times New Roman" w:cs="Times New Roman"/>
          <w:sz w:val="24"/>
          <w:szCs w:val="24"/>
        </w:rPr>
        <w:t xml:space="preserve">, Folaga </w:t>
      </w:r>
      <w:proofErr w:type="spellStart"/>
      <w:r w:rsidRPr="004C2467">
        <w:rPr>
          <w:rFonts w:ascii="Times New Roman" w:hAnsi="Times New Roman" w:cs="Times New Roman"/>
          <w:i/>
          <w:sz w:val="24"/>
          <w:szCs w:val="24"/>
        </w:rPr>
        <w:t>Fulica</w:t>
      </w:r>
      <w:proofErr w:type="spellEnd"/>
      <w:r w:rsidRPr="004C2467">
        <w:rPr>
          <w:rFonts w:ascii="Times New Roman" w:hAnsi="Times New Roman" w:cs="Times New Roman"/>
          <w:i/>
          <w:sz w:val="24"/>
          <w:szCs w:val="24"/>
        </w:rPr>
        <w:t xml:space="preserve"> atra</w:t>
      </w:r>
      <w:r w:rsidRPr="004C2467">
        <w:rPr>
          <w:rFonts w:ascii="Times New Roman" w:hAnsi="Times New Roman" w:cs="Times New Roman"/>
          <w:sz w:val="24"/>
          <w:szCs w:val="24"/>
        </w:rPr>
        <w:t xml:space="preserve">, Cormorano </w:t>
      </w:r>
      <w:proofErr w:type="spellStart"/>
      <w:r w:rsidRPr="004C2467">
        <w:rPr>
          <w:rFonts w:ascii="Times New Roman" w:hAnsi="Times New Roman" w:cs="Times New Roman"/>
          <w:i/>
          <w:sz w:val="24"/>
          <w:szCs w:val="24"/>
        </w:rPr>
        <w:t>Phalacrocorax</w:t>
      </w:r>
      <w:proofErr w:type="spellEnd"/>
      <w:r w:rsidRPr="004C2467">
        <w:rPr>
          <w:rFonts w:ascii="Times New Roman" w:hAnsi="Times New Roman" w:cs="Times New Roman"/>
          <w:i/>
          <w:sz w:val="24"/>
          <w:szCs w:val="24"/>
        </w:rPr>
        <w:t xml:space="preserve"> </w:t>
      </w:r>
      <w:proofErr w:type="spellStart"/>
      <w:r w:rsidRPr="004C2467">
        <w:rPr>
          <w:rFonts w:ascii="Times New Roman" w:hAnsi="Times New Roman" w:cs="Times New Roman"/>
          <w:i/>
          <w:sz w:val="24"/>
          <w:szCs w:val="24"/>
        </w:rPr>
        <w:t>carbo</w:t>
      </w:r>
      <w:proofErr w:type="spellEnd"/>
      <w:r w:rsidRPr="004C2467">
        <w:rPr>
          <w:rFonts w:ascii="Times New Roman" w:hAnsi="Times New Roman" w:cs="Times New Roman"/>
          <w:sz w:val="24"/>
          <w:szCs w:val="24"/>
        </w:rPr>
        <w:t xml:space="preserve">, Svasso maggiore </w:t>
      </w:r>
      <w:proofErr w:type="spellStart"/>
      <w:r w:rsidRPr="004C2467">
        <w:rPr>
          <w:rFonts w:ascii="Times New Roman" w:hAnsi="Times New Roman" w:cs="Times New Roman"/>
          <w:i/>
          <w:sz w:val="24"/>
          <w:szCs w:val="24"/>
        </w:rPr>
        <w:t>Podiceps</w:t>
      </w:r>
      <w:proofErr w:type="spellEnd"/>
      <w:r w:rsidRPr="004C2467">
        <w:rPr>
          <w:rFonts w:ascii="Times New Roman" w:hAnsi="Times New Roman" w:cs="Times New Roman"/>
          <w:i/>
          <w:sz w:val="24"/>
          <w:szCs w:val="24"/>
        </w:rPr>
        <w:t xml:space="preserve"> </w:t>
      </w:r>
      <w:proofErr w:type="spellStart"/>
      <w:r w:rsidRPr="004C2467">
        <w:rPr>
          <w:rFonts w:ascii="Times New Roman" w:hAnsi="Times New Roman" w:cs="Times New Roman"/>
          <w:i/>
          <w:sz w:val="24"/>
          <w:szCs w:val="24"/>
        </w:rPr>
        <w:t>cristatus</w:t>
      </w:r>
      <w:proofErr w:type="spellEnd"/>
      <w:r w:rsidRPr="004C2467">
        <w:rPr>
          <w:rFonts w:ascii="Times New Roman" w:hAnsi="Times New Roman" w:cs="Times New Roman"/>
          <w:sz w:val="24"/>
          <w:szCs w:val="24"/>
        </w:rPr>
        <w:t xml:space="preserve"> e Svasso piccolo </w:t>
      </w:r>
      <w:proofErr w:type="spellStart"/>
      <w:r w:rsidRPr="004C2467">
        <w:rPr>
          <w:rFonts w:ascii="Times New Roman" w:hAnsi="Times New Roman" w:cs="Times New Roman"/>
          <w:i/>
          <w:sz w:val="24"/>
          <w:szCs w:val="24"/>
        </w:rPr>
        <w:t>Podiceps</w:t>
      </w:r>
      <w:proofErr w:type="spellEnd"/>
      <w:r w:rsidRPr="004C2467">
        <w:rPr>
          <w:rFonts w:ascii="Times New Roman" w:hAnsi="Times New Roman" w:cs="Times New Roman"/>
          <w:i/>
          <w:sz w:val="24"/>
          <w:szCs w:val="24"/>
        </w:rPr>
        <w:t xml:space="preserve"> </w:t>
      </w:r>
      <w:proofErr w:type="spellStart"/>
      <w:r w:rsidR="009D589C" w:rsidRPr="004C2467">
        <w:rPr>
          <w:rFonts w:ascii="Times New Roman" w:hAnsi="Times New Roman" w:cs="Times New Roman"/>
          <w:i/>
          <w:sz w:val="24"/>
          <w:szCs w:val="24"/>
        </w:rPr>
        <w:t>nigricollis</w:t>
      </w:r>
      <w:proofErr w:type="spellEnd"/>
      <w:r w:rsidR="009D589C" w:rsidRPr="004C2467">
        <w:rPr>
          <w:rFonts w:ascii="Times New Roman" w:hAnsi="Times New Roman" w:cs="Times New Roman"/>
          <w:sz w:val="24"/>
          <w:szCs w:val="24"/>
        </w:rPr>
        <w:t xml:space="preserve">, svernanti sul Lago di Garda e lago d’Iseo. I grafici rappresentano l’andamento delle popolazioni svernanti riferiti ai censimenti IWC dal 1993 al 2015. </w:t>
      </w:r>
      <w:r w:rsidR="00D013D7" w:rsidRPr="004C2467">
        <w:rPr>
          <w:rFonts w:ascii="Times New Roman" w:hAnsi="Times New Roman" w:cs="Times New Roman"/>
          <w:sz w:val="24"/>
          <w:szCs w:val="24"/>
        </w:rPr>
        <w:t>Vengono messi in correlazione i totali dell’intero bacino lacustre del lago di Garda, i totali delle popolazioni svernanti nel tratto di bacino lacustre ricadente nella sola provincia di Brescia e i totali dell’intero bacino lacustre del lago d’Idro e della R.N. Torbiere del Sebino, comprensive delle “Lame” e delle “Lamette”.</w:t>
      </w:r>
    </w:p>
    <w:p w:rsidR="00A06373" w:rsidRPr="004C2467" w:rsidRDefault="00A06373"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Gabriele Piotti relaziona la diminuzione dei contingenti di Svasso piccolo con la diminuzione dell’Alborella </w:t>
      </w:r>
      <w:proofErr w:type="spellStart"/>
      <w:r w:rsidRPr="004C2467">
        <w:rPr>
          <w:rFonts w:ascii="Times New Roman" w:hAnsi="Times New Roman" w:cs="Times New Roman"/>
          <w:i/>
          <w:sz w:val="24"/>
          <w:szCs w:val="24"/>
        </w:rPr>
        <w:t>Alburnus</w:t>
      </w:r>
      <w:proofErr w:type="spellEnd"/>
      <w:r w:rsidRPr="004C2467">
        <w:rPr>
          <w:rFonts w:ascii="Times New Roman" w:hAnsi="Times New Roman" w:cs="Times New Roman"/>
          <w:i/>
          <w:sz w:val="24"/>
          <w:szCs w:val="24"/>
        </w:rPr>
        <w:t xml:space="preserve"> </w:t>
      </w:r>
      <w:proofErr w:type="spellStart"/>
      <w:r w:rsidRPr="004C2467">
        <w:rPr>
          <w:rFonts w:ascii="Times New Roman" w:hAnsi="Times New Roman" w:cs="Times New Roman"/>
          <w:i/>
          <w:sz w:val="24"/>
          <w:szCs w:val="24"/>
        </w:rPr>
        <w:t>alburnus</w:t>
      </w:r>
      <w:proofErr w:type="spellEnd"/>
      <w:r w:rsidRPr="004C2467">
        <w:rPr>
          <w:rFonts w:ascii="Times New Roman" w:hAnsi="Times New Roman" w:cs="Times New Roman"/>
          <w:i/>
          <w:sz w:val="24"/>
          <w:szCs w:val="24"/>
        </w:rPr>
        <w:t xml:space="preserve"> alborella</w:t>
      </w:r>
      <w:r w:rsidRPr="004C2467">
        <w:rPr>
          <w:rFonts w:ascii="Times New Roman" w:hAnsi="Times New Roman" w:cs="Times New Roman"/>
          <w:sz w:val="24"/>
          <w:szCs w:val="24"/>
        </w:rPr>
        <w:t>.</w:t>
      </w:r>
    </w:p>
    <w:p w:rsidR="006427B7" w:rsidRPr="004C2467" w:rsidRDefault="006427B7" w:rsidP="00071208">
      <w:pPr>
        <w:spacing w:after="0"/>
        <w:jc w:val="both"/>
        <w:rPr>
          <w:rFonts w:ascii="Times New Roman" w:hAnsi="Times New Roman" w:cs="Times New Roman"/>
          <w:b/>
          <w:sz w:val="24"/>
          <w:szCs w:val="24"/>
        </w:rPr>
      </w:pPr>
    </w:p>
    <w:p w:rsidR="006E5BBE" w:rsidRPr="004C2467" w:rsidRDefault="00D013D7" w:rsidP="00071208">
      <w:pPr>
        <w:spacing w:after="0"/>
        <w:jc w:val="both"/>
        <w:rPr>
          <w:rFonts w:ascii="Times New Roman" w:hAnsi="Times New Roman" w:cs="Times New Roman"/>
          <w:b/>
          <w:sz w:val="24"/>
          <w:szCs w:val="24"/>
        </w:rPr>
      </w:pPr>
      <w:r w:rsidRPr="004C2467">
        <w:rPr>
          <w:rFonts w:ascii="Times New Roman" w:hAnsi="Times New Roman" w:cs="Times New Roman"/>
          <w:b/>
          <w:sz w:val="24"/>
          <w:szCs w:val="24"/>
        </w:rPr>
        <w:t xml:space="preserve"> </w:t>
      </w:r>
      <w:r w:rsidR="00D65453" w:rsidRPr="004C2467">
        <w:rPr>
          <w:rFonts w:ascii="Times New Roman" w:hAnsi="Times New Roman" w:cs="Times New Roman"/>
          <w:b/>
          <w:sz w:val="24"/>
          <w:szCs w:val="24"/>
        </w:rPr>
        <w:t>ORNITHO</w:t>
      </w:r>
    </w:p>
    <w:p w:rsidR="00AD5E33" w:rsidRPr="004C2467" w:rsidRDefault="00D65453"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Arturo </w:t>
      </w:r>
      <w:proofErr w:type="spellStart"/>
      <w:r w:rsidRPr="004C2467">
        <w:rPr>
          <w:rFonts w:ascii="Times New Roman" w:hAnsi="Times New Roman" w:cs="Times New Roman"/>
          <w:sz w:val="24"/>
          <w:szCs w:val="24"/>
        </w:rPr>
        <w:t>Gargioni</w:t>
      </w:r>
      <w:proofErr w:type="spellEnd"/>
      <w:r w:rsidRPr="004C2467">
        <w:rPr>
          <w:rFonts w:ascii="Times New Roman" w:hAnsi="Times New Roman" w:cs="Times New Roman"/>
          <w:sz w:val="24"/>
          <w:szCs w:val="24"/>
        </w:rPr>
        <w:t xml:space="preserve"> e Emanuele Forlani </w:t>
      </w:r>
      <w:r w:rsidR="00F7560F" w:rsidRPr="004C2467">
        <w:rPr>
          <w:rFonts w:ascii="Times New Roman" w:hAnsi="Times New Roman" w:cs="Times New Roman"/>
          <w:sz w:val="24"/>
          <w:szCs w:val="24"/>
        </w:rPr>
        <w:t>chiedono all’assemble</w:t>
      </w:r>
      <w:r w:rsidR="003E4F40" w:rsidRPr="004C2467">
        <w:rPr>
          <w:rFonts w:ascii="Times New Roman" w:hAnsi="Times New Roman" w:cs="Times New Roman"/>
          <w:sz w:val="24"/>
          <w:szCs w:val="24"/>
        </w:rPr>
        <w:t xml:space="preserve">a di aderire alla richiesta di </w:t>
      </w:r>
      <w:proofErr w:type="spellStart"/>
      <w:r w:rsidR="003E4F40" w:rsidRPr="004C2467">
        <w:rPr>
          <w:rFonts w:ascii="Times New Roman" w:hAnsi="Times New Roman" w:cs="Times New Roman"/>
          <w:sz w:val="24"/>
          <w:szCs w:val="24"/>
        </w:rPr>
        <w:t>O</w:t>
      </w:r>
      <w:r w:rsidR="00F7560F" w:rsidRPr="004C2467">
        <w:rPr>
          <w:rFonts w:ascii="Times New Roman" w:hAnsi="Times New Roman" w:cs="Times New Roman"/>
          <w:sz w:val="24"/>
          <w:szCs w:val="24"/>
        </w:rPr>
        <w:t>rnitho</w:t>
      </w:r>
      <w:proofErr w:type="spellEnd"/>
      <w:r w:rsidR="00F7560F" w:rsidRPr="004C2467">
        <w:rPr>
          <w:rFonts w:ascii="Times New Roman" w:hAnsi="Times New Roman" w:cs="Times New Roman"/>
          <w:sz w:val="24"/>
          <w:szCs w:val="24"/>
        </w:rPr>
        <w:t xml:space="preserve"> di continuare i censimenti semi</w:t>
      </w:r>
      <w:r w:rsidR="00776768">
        <w:rPr>
          <w:rFonts w:ascii="Times New Roman" w:hAnsi="Times New Roman" w:cs="Times New Roman"/>
          <w:sz w:val="24"/>
          <w:szCs w:val="24"/>
        </w:rPr>
        <w:t xml:space="preserve"> </w:t>
      </w:r>
      <w:r w:rsidR="00F7560F" w:rsidRPr="004C2467">
        <w:rPr>
          <w:rFonts w:ascii="Times New Roman" w:hAnsi="Times New Roman" w:cs="Times New Roman"/>
          <w:sz w:val="24"/>
          <w:szCs w:val="24"/>
        </w:rPr>
        <w:t xml:space="preserve">quantitativi sia per i nidificanti che per gli </w:t>
      </w:r>
      <w:proofErr w:type="spellStart"/>
      <w:r w:rsidR="00776768">
        <w:rPr>
          <w:rFonts w:ascii="Times New Roman" w:hAnsi="Times New Roman" w:cs="Times New Roman"/>
          <w:sz w:val="24"/>
          <w:szCs w:val="24"/>
        </w:rPr>
        <w:t>svernanti</w:t>
      </w:r>
      <w:r w:rsidR="00F7560F" w:rsidRPr="004C2467">
        <w:rPr>
          <w:rFonts w:ascii="Times New Roman" w:hAnsi="Times New Roman" w:cs="Times New Roman"/>
          <w:sz w:val="24"/>
          <w:szCs w:val="24"/>
        </w:rPr>
        <w:t>i</w:t>
      </w:r>
      <w:proofErr w:type="spellEnd"/>
      <w:r w:rsidR="003E4F40" w:rsidRPr="004C2467">
        <w:rPr>
          <w:rFonts w:ascii="Times New Roman" w:hAnsi="Times New Roman" w:cs="Times New Roman"/>
          <w:sz w:val="24"/>
          <w:szCs w:val="24"/>
        </w:rPr>
        <w:t xml:space="preserve">, come riportato qui sotto dalla home page di </w:t>
      </w:r>
      <w:proofErr w:type="spellStart"/>
      <w:r w:rsidR="003E4F40" w:rsidRPr="004C2467">
        <w:rPr>
          <w:rFonts w:ascii="Times New Roman" w:hAnsi="Times New Roman" w:cs="Times New Roman"/>
          <w:sz w:val="24"/>
          <w:szCs w:val="24"/>
        </w:rPr>
        <w:t>Ornitho</w:t>
      </w:r>
      <w:proofErr w:type="spellEnd"/>
    </w:p>
    <w:p w:rsidR="00B73B98" w:rsidRPr="004C2467" w:rsidRDefault="00B73B98" w:rsidP="00B73B98">
      <w:pPr>
        <w:pStyle w:val="NormaleWeb"/>
      </w:pPr>
      <w:r w:rsidRPr="004C2467">
        <w:t>Vi chiediamo di fare il possibile soprattutto per completare e far completare il campione di transetti (1km/30 minuti di percorrenza) nelle celle prioritarie delle particelle prioritarie (almeno quelle rosse) dello schema nazionale, vedi metodi Atlante (link).</w:t>
      </w:r>
    </w:p>
    <w:p w:rsidR="00B73B98" w:rsidRPr="004C2467" w:rsidRDefault="00B73B98" w:rsidP="00B73B98">
      <w:pPr>
        <w:pStyle w:val="NormaleWeb"/>
      </w:pPr>
      <w:r w:rsidRPr="004C2467">
        <w:t>Lo stesso identico transetto va visitato due volte nella stessa stagione riproduttiva: prima visita 1.4-30.4; secondo visita 15.5-15.6 (in montagna anche oltre questo periodo). Il transetto ripetuto è uno degli aspetti più qualificanti dell’Atlante italiano, che ha spinto l’EBCC a prendere l'Italia a modello.</w:t>
      </w:r>
    </w:p>
    <w:p w:rsidR="00882122" w:rsidRDefault="003E4F40" w:rsidP="00B73B98">
      <w:pPr>
        <w:pStyle w:val="NormaleWeb"/>
      </w:pPr>
      <w:r w:rsidRPr="004C2467">
        <w:t>Di seguito le parcelle primarie in rosa e le secondarie in giallo, da coprire.</w:t>
      </w:r>
    </w:p>
    <w:p w:rsidR="00951A1E" w:rsidRPr="00882122" w:rsidRDefault="00882122" w:rsidP="00B73B98">
      <w:pPr>
        <w:pStyle w:val="NormaleWeb"/>
      </w:pPr>
      <w:r w:rsidRPr="00882122">
        <w:rPr>
          <w:i/>
          <w:noProof/>
        </w:rPr>
        <w:drawing>
          <wp:inline distT="0" distB="0" distL="0" distR="0" wp14:anchorId="2A795F84" wp14:editId="0D522565">
            <wp:extent cx="1952625" cy="2646719"/>
            <wp:effectExtent l="0" t="0" r="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sc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0654" cy="2657602"/>
                    </a:xfrm>
                    <a:prstGeom prst="rect">
                      <a:avLst/>
                    </a:prstGeom>
                  </pic:spPr>
                </pic:pic>
              </a:graphicData>
            </a:graphic>
          </wp:inline>
        </w:drawing>
      </w:r>
      <w:bookmarkStart w:id="0" w:name="_GoBack"/>
      <w:bookmarkEnd w:id="0"/>
    </w:p>
    <w:p w:rsidR="00882122" w:rsidRDefault="00A06373" w:rsidP="0033009E">
      <w:pPr>
        <w:pStyle w:val="NormaleWeb"/>
      </w:pPr>
      <w:r w:rsidRPr="004C2467">
        <w:lastRenderedPageBreak/>
        <w:t>Primarie: NR82 - NR86 - PR22 - PR26</w:t>
      </w:r>
    </w:p>
    <w:p w:rsidR="00B73B98" w:rsidRPr="004C2467" w:rsidRDefault="00A06373" w:rsidP="0033009E">
      <w:pPr>
        <w:pStyle w:val="NormaleWeb"/>
      </w:pPr>
      <w:r w:rsidRPr="004C2467">
        <w:t>Secondarie: PR02 - PR04 - PR06 - PR08 - PS00 - PS02</w:t>
      </w:r>
    </w:p>
    <w:p w:rsidR="00D65453" w:rsidRPr="004C2467" w:rsidRDefault="00D65453" w:rsidP="00071208">
      <w:pPr>
        <w:spacing w:after="0"/>
        <w:jc w:val="both"/>
        <w:rPr>
          <w:rFonts w:ascii="Times New Roman" w:hAnsi="Times New Roman" w:cs="Times New Roman"/>
          <w:sz w:val="24"/>
          <w:szCs w:val="24"/>
        </w:rPr>
      </w:pPr>
    </w:p>
    <w:p w:rsidR="00D65453" w:rsidRPr="004C2467" w:rsidRDefault="00D65453" w:rsidP="00071208">
      <w:pPr>
        <w:spacing w:after="0"/>
        <w:jc w:val="both"/>
        <w:rPr>
          <w:rFonts w:ascii="Times New Roman" w:hAnsi="Times New Roman" w:cs="Times New Roman"/>
          <w:b/>
          <w:sz w:val="24"/>
          <w:szCs w:val="24"/>
        </w:rPr>
      </w:pPr>
    </w:p>
    <w:p w:rsidR="00556E2A" w:rsidRPr="004C2467" w:rsidRDefault="00556E2A" w:rsidP="00071208">
      <w:pPr>
        <w:spacing w:after="0"/>
        <w:jc w:val="both"/>
        <w:rPr>
          <w:rFonts w:ascii="Times New Roman" w:hAnsi="Times New Roman" w:cs="Times New Roman"/>
          <w:b/>
          <w:sz w:val="24"/>
          <w:szCs w:val="24"/>
        </w:rPr>
      </w:pPr>
      <w:r w:rsidRPr="004C2467">
        <w:rPr>
          <w:rFonts w:ascii="Times New Roman" w:hAnsi="Times New Roman" w:cs="Times New Roman"/>
          <w:b/>
          <w:sz w:val="24"/>
          <w:szCs w:val="24"/>
        </w:rPr>
        <w:t>VARIE</w:t>
      </w:r>
    </w:p>
    <w:p w:rsidR="00556E2A" w:rsidRPr="004C2467" w:rsidRDefault="00556E2A"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*Arturo </w:t>
      </w:r>
      <w:proofErr w:type="spellStart"/>
      <w:r w:rsidRPr="004C2467">
        <w:rPr>
          <w:rFonts w:ascii="Times New Roman" w:hAnsi="Times New Roman" w:cs="Times New Roman"/>
          <w:sz w:val="24"/>
          <w:szCs w:val="24"/>
        </w:rPr>
        <w:t>Garg</w:t>
      </w:r>
      <w:r w:rsidR="00951A1E">
        <w:rPr>
          <w:rFonts w:ascii="Times New Roman" w:hAnsi="Times New Roman" w:cs="Times New Roman"/>
          <w:sz w:val="24"/>
          <w:szCs w:val="24"/>
        </w:rPr>
        <w:t>ioni</w:t>
      </w:r>
      <w:proofErr w:type="spellEnd"/>
      <w:r w:rsidR="00951A1E">
        <w:rPr>
          <w:rFonts w:ascii="Times New Roman" w:hAnsi="Times New Roman" w:cs="Times New Roman"/>
          <w:sz w:val="24"/>
          <w:szCs w:val="24"/>
        </w:rPr>
        <w:t xml:space="preserve"> rende noto all’assemblea la ri</w:t>
      </w:r>
      <w:r w:rsidRPr="004C2467">
        <w:rPr>
          <w:rFonts w:ascii="Times New Roman" w:hAnsi="Times New Roman" w:cs="Times New Roman"/>
          <w:sz w:val="24"/>
          <w:szCs w:val="24"/>
        </w:rPr>
        <w:t xml:space="preserve">occupazione del nido della coppia di Cicogna bianca </w:t>
      </w:r>
      <w:r w:rsidRPr="004C2467">
        <w:rPr>
          <w:rFonts w:ascii="Times New Roman" w:hAnsi="Times New Roman" w:cs="Times New Roman"/>
          <w:i/>
          <w:sz w:val="24"/>
          <w:szCs w:val="24"/>
        </w:rPr>
        <w:t xml:space="preserve">Ciconia </w:t>
      </w:r>
      <w:proofErr w:type="spellStart"/>
      <w:r w:rsidRPr="004C2467">
        <w:rPr>
          <w:rFonts w:ascii="Times New Roman" w:hAnsi="Times New Roman" w:cs="Times New Roman"/>
          <w:i/>
          <w:sz w:val="24"/>
          <w:szCs w:val="24"/>
        </w:rPr>
        <w:t>ciconia</w:t>
      </w:r>
      <w:proofErr w:type="spellEnd"/>
      <w:r w:rsidRPr="004C2467">
        <w:rPr>
          <w:rFonts w:ascii="Times New Roman" w:hAnsi="Times New Roman" w:cs="Times New Roman"/>
          <w:sz w:val="24"/>
          <w:szCs w:val="24"/>
        </w:rPr>
        <w:t xml:space="preserve"> che ha nidificato per la prima volta in provincia di Brescia lo scorso anno. Coppia attualmente intenta nella cova.</w:t>
      </w:r>
    </w:p>
    <w:p w:rsidR="00556E2A" w:rsidRPr="004C2467" w:rsidRDefault="00556E2A"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 Arturo </w:t>
      </w:r>
      <w:proofErr w:type="spellStart"/>
      <w:r w:rsidRPr="004C2467">
        <w:rPr>
          <w:rFonts w:ascii="Times New Roman" w:hAnsi="Times New Roman" w:cs="Times New Roman"/>
          <w:sz w:val="24"/>
          <w:szCs w:val="24"/>
        </w:rPr>
        <w:t>Gargioni</w:t>
      </w:r>
      <w:proofErr w:type="spellEnd"/>
      <w:r w:rsidRPr="004C2467">
        <w:rPr>
          <w:rFonts w:ascii="Times New Roman" w:hAnsi="Times New Roman" w:cs="Times New Roman"/>
          <w:sz w:val="24"/>
          <w:szCs w:val="24"/>
        </w:rPr>
        <w:t xml:space="preserve"> propone all’assemblea la possibilità di inserire sul sito dell’associazione il link all’agenzia di viaggi naturalistici “ORNITOUR”. Proposta accettata in toto.</w:t>
      </w:r>
    </w:p>
    <w:p w:rsidR="00556E2A" w:rsidRPr="004C2467" w:rsidRDefault="00556E2A"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 Arturo </w:t>
      </w:r>
      <w:proofErr w:type="spellStart"/>
      <w:r w:rsidRPr="004C2467">
        <w:rPr>
          <w:rFonts w:ascii="Times New Roman" w:hAnsi="Times New Roman" w:cs="Times New Roman"/>
          <w:sz w:val="24"/>
          <w:szCs w:val="24"/>
        </w:rPr>
        <w:t>Gargioni</w:t>
      </w:r>
      <w:proofErr w:type="spellEnd"/>
      <w:r w:rsidRPr="004C2467">
        <w:rPr>
          <w:rFonts w:ascii="Times New Roman" w:hAnsi="Times New Roman" w:cs="Times New Roman"/>
          <w:sz w:val="24"/>
          <w:szCs w:val="24"/>
        </w:rPr>
        <w:t xml:space="preserve"> informa che anche nel 2016 continueranno i censimenti delle garzaie bresciane e sulla nidificazione dello Smergo maggiore </w:t>
      </w:r>
      <w:proofErr w:type="spellStart"/>
      <w:r w:rsidRPr="004C2467">
        <w:rPr>
          <w:rFonts w:ascii="Times New Roman" w:hAnsi="Times New Roman" w:cs="Times New Roman"/>
          <w:i/>
          <w:sz w:val="24"/>
          <w:szCs w:val="24"/>
        </w:rPr>
        <w:t>Mergus</w:t>
      </w:r>
      <w:proofErr w:type="spellEnd"/>
      <w:r w:rsidRPr="004C2467">
        <w:rPr>
          <w:rFonts w:ascii="Times New Roman" w:hAnsi="Times New Roman" w:cs="Times New Roman"/>
          <w:i/>
          <w:sz w:val="24"/>
          <w:szCs w:val="24"/>
        </w:rPr>
        <w:t xml:space="preserve"> </w:t>
      </w:r>
      <w:proofErr w:type="spellStart"/>
      <w:r w:rsidRPr="004C2467">
        <w:rPr>
          <w:rFonts w:ascii="Times New Roman" w:hAnsi="Times New Roman" w:cs="Times New Roman"/>
          <w:i/>
          <w:sz w:val="24"/>
          <w:szCs w:val="24"/>
        </w:rPr>
        <w:t>merganser</w:t>
      </w:r>
      <w:proofErr w:type="spellEnd"/>
      <w:r w:rsidRPr="004C2467">
        <w:rPr>
          <w:rFonts w:ascii="Times New Roman" w:hAnsi="Times New Roman" w:cs="Times New Roman"/>
          <w:sz w:val="24"/>
          <w:szCs w:val="24"/>
        </w:rPr>
        <w:t xml:space="preserve"> in provincia di Brescia.</w:t>
      </w:r>
    </w:p>
    <w:p w:rsidR="00556E2A" w:rsidRPr="004C2467" w:rsidRDefault="00556E2A"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 Arturo </w:t>
      </w:r>
      <w:proofErr w:type="spellStart"/>
      <w:r w:rsidRPr="004C2467">
        <w:rPr>
          <w:rFonts w:ascii="Times New Roman" w:hAnsi="Times New Roman" w:cs="Times New Roman"/>
          <w:sz w:val="24"/>
          <w:szCs w:val="24"/>
        </w:rPr>
        <w:t>Gargioni</w:t>
      </w:r>
      <w:proofErr w:type="spellEnd"/>
      <w:r w:rsidRPr="004C2467">
        <w:rPr>
          <w:rFonts w:ascii="Times New Roman" w:hAnsi="Times New Roman" w:cs="Times New Roman"/>
          <w:sz w:val="24"/>
          <w:szCs w:val="24"/>
        </w:rPr>
        <w:t xml:space="preserve"> propone la creazione di un gruppo per la ricerca di eventuali nidificazioni </w:t>
      </w:r>
      <w:r w:rsidR="001F3E43" w:rsidRPr="004C2467">
        <w:rPr>
          <w:rFonts w:ascii="Times New Roman" w:hAnsi="Times New Roman" w:cs="Times New Roman"/>
          <w:sz w:val="24"/>
          <w:szCs w:val="24"/>
        </w:rPr>
        <w:t xml:space="preserve">di </w:t>
      </w:r>
      <w:proofErr w:type="spellStart"/>
      <w:r w:rsidR="001F3E43" w:rsidRPr="004C2467">
        <w:rPr>
          <w:rFonts w:ascii="Times New Roman" w:hAnsi="Times New Roman" w:cs="Times New Roman"/>
          <w:sz w:val="24"/>
          <w:szCs w:val="24"/>
        </w:rPr>
        <w:t>Sterpazzolina</w:t>
      </w:r>
      <w:proofErr w:type="spellEnd"/>
      <w:r w:rsidR="001F3E43" w:rsidRPr="004C2467">
        <w:rPr>
          <w:rFonts w:ascii="Times New Roman" w:hAnsi="Times New Roman" w:cs="Times New Roman"/>
          <w:sz w:val="24"/>
          <w:szCs w:val="24"/>
        </w:rPr>
        <w:t xml:space="preserve"> </w:t>
      </w:r>
      <w:proofErr w:type="spellStart"/>
      <w:r w:rsidR="001F3E43" w:rsidRPr="004C2467">
        <w:rPr>
          <w:rFonts w:ascii="Times New Roman" w:hAnsi="Times New Roman" w:cs="Times New Roman"/>
          <w:i/>
          <w:sz w:val="24"/>
          <w:szCs w:val="24"/>
        </w:rPr>
        <w:t>Sylvia</w:t>
      </w:r>
      <w:proofErr w:type="spellEnd"/>
      <w:r w:rsidR="001F3E43" w:rsidRPr="004C2467">
        <w:rPr>
          <w:rFonts w:ascii="Times New Roman" w:hAnsi="Times New Roman" w:cs="Times New Roman"/>
          <w:i/>
          <w:sz w:val="24"/>
          <w:szCs w:val="24"/>
        </w:rPr>
        <w:t xml:space="preserve"> </w:t>
      </w:r>
      <w:proofErr w:type="spellStart"/>
      <w:r w:rsidR="001F3E43" w:rsidRPr="004C2467">
        <w:rPr>
          <w:rFonts w:ascii="Times New Roman" w:hAnsi="Times New Roman" w:cs="Times New Roman"/>
          <w:i/>
          <w:sz w:val="24"/>
          <w:szCs w:val="24"/>
        </w:rPr>
        <w:t>cantillas</w:t>
      </w:r>
      <w:proofErr w:type="spellEnd"/>
      <w:r w:rsidR="001F3E43" w:rsidRPr="004C2467">
        <w:rPr>
          <w:rFonts w:ascii="Times New Roman" w:hAnsi="Times New Roman" w:cs="Times New Roman"/>
          <w:i/>
          <w:sz w:val="24"/>
          <w:szCs w:val="24"/>
        </w:rPr>
        <w:t>/subalpina</w:t>
      </w:r>
      <w:r w:rsidR="001F3E43" w:rsidRPr="004C2467">
        <w:rPr>
          <w:rFonts w:ascii="Times New Roman" w:hAnsi="Times New Roman" w:cs="Times New Roman"/>
          <w:sz w:val="24"/>
          <w:szCs w:val="24"/>
        </w:rPr>
        <w:t xml:space="preserve"> sul territorio provinciale. Proposta respinta.</w:t>
      </w:r>
    </w:p>
    <w:p w:rsidR="00E751CB" w:rsidRPr="004C2467" w:rsidRDefault="00951A1E" w:rsidP="00071208">
      <w:pPr>
        <w:spacing w:after="0"/>
        <w:jc w:val="both"/>
        <w:rPr>
          <w:rFonts w:ascii="Times New Roman" w:hAnsi="Times New Roman" w:cs="Times New Roman"/>
          <w:sz w:val="24"/>
          <w:szCs w:val="24"/>
        </w:rPr>
      </w:pPr>
      <w:r>
        <w:rPr>
          <w:rFonts w:ascii="Times New Roman" w:hAnsi="Times New Roman" w:cs="Times New Roman"/>
          <w:sz w:val="24"/>
          <w:szCs w:val="24"/>
        </w:rPr>
        <w:t xml:space="preserve">Viene reso noto </w:t>
      </w:r>
      <w:r w:rsidR="00E751CB" w:rsidRPr="004C2467">
        <w:rPr>
          <w:rFonts w:ascii="Times New Roman" w:hAnsi="Times New Roman" w:cs="Times New Roman"/>
          <w:sz w:val="24"/>
          <w:szCs w:val="24"/>
        </w:rPr>
        <w:t>l’inserimento nel sito dell’associazione</w:t>
      </w:r>
      <w:r>
        <w:rPr>
          <w:rFonts w:ascii="Times New Roman" w:hAnsi="Times New Roman" w:cs="Times New Roman"/>
          <w:sz w:val="24"/>
          <w:szCs w:val="24"/>
        </w:rPr>
        <w:t>,</w:t>
      </w:r>
      <w:r w:rsidR="00E751CB" w:rsidRPr="004C2467">
        <w:rPr>
          <w:rFonts w:ascii="Times New Roman" w:hAnsi="Times New Roman" w:cs="Times New Roman"/>
          <w:sz w:val="24"/>
          <w:szCs w:val="24"/>
        </w:rPr>
        <w:t xml:space="preserve"> di due presentazioni in </w:t>
      </w:r>
      <w:proofErr w:type="spellStart"/>
      <w:r w:rsidR="00E751CB" w:rsidRPr="004C2467">
        <w:rPr>
          <w:rFonts w:ascii="Times New Roman" w:hAnsi="Times New Roman" w:cs="Times New Roman"/>
          <w:sz w:val="24"/>
          <w:szCs w:val="24"/>
        </w:rPr>
        <w:t>Power</w:t>
      </w:r>
      <w:proofErr w:type="spellEnd"/>
      <w:r w:rsidR="00E751CB" w:rsidRPr="004C2467">
        <w:rPr>
          <w:rFonts w:ascii="Times New Roman" w:hAnsi="Times New Roman" w:cs="Times New Roman"/>
          <w:sz w:val="24"/>
          <w:szCs w:val="24"/>
        </w:rPr>
        <w:t xml:space="preserve"> </w:t>
      </w:r>
      <w:proofErr w:type="spellStart"/>
      <w:r w:rsidR="00E751CB" w:rsidRPr="004C2467">
        <w:rPr>
          <w:rFonts w:ascii="Times New Roman" w:hAnsi="Times New Roman" w:cs="Times New Roman"/>
          <w:sz w:val="24"/>
          <w:szCs w:val="24"/>
        </w:rPr>
        <w:t>point</w:t>
      </w:r>
      <w:proofErr w:type="spellEnd"/>
      <w:r w:rsidR="00E751CB" w:rsidRPr="004C2467">
        <w:rPr>
          <w:rFonts w:ascii="Times New Roman" w:hAnsi="Times New Roman" w:cs="Times New Roman"/>
          <w:sz w:val="24"/>
          <w:szCs w:val="24"/>
        </w:rPr>
        <w:t xml:space="preserve"> </w:t>
      </w:r>
      <w:r>
        <w:rPr>
          <w:rFonts w:ascii="Times New Roman" w:hAnsi="Times New Roman" w:cs="Times New Roman"/>
          <w:sz w:val="24"/>
          <w:szCs w:val="24"/>
        </w:rPr>
        <w:t>relative</w:t>
      </w:r>
      <w:r w:rsidR="00E751CB" w:rsidRPr="004C2467">
        <w:rPr>
          <w:rFonts w:ascii="Times New Roman" w:hAnsi="Times New Roman" w:cs="Times New Roman"/>
          <w:sz w:val="24"/>
          <w:szCs w:val="24"/>
        </w:rPr>
        <w:t xml:space="preserve"> </w:t>
      </w:r>
      <w:r>
        <w:rPr>
          <w:rFonts w:ascii="Times New Roman" w:hAnsi="Times New Roman" w:cs="Times New Roman"/>
          <w:sz w:val="24"/>
          <w:szCs w:val="24"/>
        </w:rPr>
        <w:t xml:space="preserve">a </w:t>
      </w:r>
      <w:r w:rsidR="00E751CB" w:rsidRPr="004C2467">
        <w:rPr>
          <w:rFonts w:ascii="Times New Roman" w:hAnsi="Times New Roman" w:cs="Times New Roman"/>
          <w:sz w:val="24"/>
          <w:szCs w:val="24"/>
        </w:rPr>
        <w:t xml:space="preserve">pubblicazioni </w:t>
      </w:r>
      <w:r>
        <w:rPr>
          <w:rFonts w:ascii="Times New Roman" w:hAnsi="Times New Roman" w:cs="Times New Roman"/>
          <w:sz w:val="24"/>
          <w:szCs w:val="24"/>
        </w:rPr>
        <w:t>sul monitoraggio</w:t>
      </w:r>
      <w:r w:rsidR="00E751CB" w:rsidRPr="004C2467">
        <w:rPr>
          <w:rFonts w:ascii="Times New Roman" w:hAnsi="Times New Roman" w:cs="Times New Roman"/>
          <w:sz w:val="24"/>
          <w:szCs w:val="24"/>
        </w:rPr>
        <w:t xml:space="preserve"> della migrazione dei rapaci diurni </w:t>
      </w:r>
      <w:r>
        <w:rPr>
          <w:rFonts w:ascii="Times New Roman" w:hAnsi="Times New Roman" w:cs="Times New Roman"/>
          <w:sz w:val="24"/>
          <w:szCs w:val="24"/>
        </w:rPr>
        <w:t>a</w:t>
      </w:r>
      <w:r w:rsidR="00E751CB" w:rsidRPr="004C2467">
        <w:rPr>
          <w:rFonts w:ascii="Times New Roman" w:hAnsi="Times New Roman" w:cs="Times New Roman"/>
          <w:sz w:val="24"/>
          <w:szCs w:val="24"/>
        </w:rPr>
        <w:t xml:space="preserve"> Cima </w:t>
      </w:r>
      <w:proofErr w:type="spellStart"/>
      <w:r w:rsidR="00E751CB" w:rsidRPr="004C2467">
        <w:rPr>
          <w:rFonts w:ascii="Times New Roman" w:hAnsi="Times New Roman" w:cs="Times New Roman"/>
          <w:sz w:val="24"/>
          <w:szCs w:val="24"/>
        </w:rPr>
        <w:t>Còmer</w:t>
      </w:r>
      <w:proofErr w:type="spellEnd"/>
      <w:r w:rsidR="00E751CB" w:rsidRPr="004C2467">
        <w:rPr>
          <w:rFonts w:ascii="Times New Roman" w:hAnsi="Times New Roman" w:cs="Times New Roman"/>
          <w:sz w:val="24"/>
          <w:szCs w:val="24"/>
        </w:rPr>
        <w:t xml:space="preserve"> e uno sui rapaci del Parco dell’Alto Garda.</w:t>
      </w:r>
    </w:p>
    <w:p w:rsidR="00F85A5E" w:rsidRPr="004C2467" w:rsidRDefault="00F85A5E"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w:t>
      </w:r>
      <w:r w:rsidR="00E751CB" w:rsidRPr="004C2467">
        <w:rPr>
          <w:rFonts w:ascii="Times New Roman" w:hAnsi="Times New Roman" w:cs="Times New Roman"/>
          <w:sz w:val="24"/>
          <w:szCs w:val="24"/>
        </w:rPr>
        <w:t xml:space="preserve"> Viene presentata all’assemblea la lett</w:t>
      </w:r>
      <w:r w:rsidR="00951A1E">
        <w:rPr>
          <w:rFonts w:ascii="Times New Roman" w:hAnsi="Times New Roman" w:cs="Times New Roman"/>
          <w:sz w:val="24"/>
          <w:szCs w:val="24"/>
        </w:rPr>
        <w:t>era di adesione per la quale il</w:t>
      </w:r>
      <w:r w:rsidRPr="004C2467">
        <w:rPr>
          <w:rFonts w:ascii="Times New Roman" w:hAnsi="Times New Roman" w:cs="Times New Roman"/>
          <w:sz w:val="24"/>
          <w:szCs w:val="24"/>
        </w:rPr>
        <w:t xml:space="preserve"> </w:t>
      </w:r>
      <w:proofErr w:type="spellStart"/>
      <w:r w:rsidRPr="004C2467">
        <w:rPr>
          <w:rFonts w:ascii="Times New Roman" w:hAnsi="Times New Roman" w:cs="Times New Roman"/>
          <w:sz w:val="24"/>
          <w:szCs w:val="24"/>
        </w:rPr>
        <w:t>Il</w:t>
      </w:r>
      <w:proofErr w:type="spellEnd"/>
      <w:r w:rsidRPr="004C2467">
        <w:rPr>
          <w:rFonts w:ascii="Times New Roman" w:hAnsi="Times New Roman" w:cs="Times New Roman"/>
          <w:sz w:val="24"/>
          <w:szCs w:val="24"/>
        </w:rPr>
        <w:t xml:space="preserve"> G.R.A. </w:t>
      </w:r>
      <w:r w:rsidR="00E751CB" w:rsidRPr="004C2467">
        <w:rPr>
          <w:rFonts w:ascii="Times New Roman" w:hAnsi="Times New Roman" w:cs="Times New Roman"/>
          <w:sz w:val="24"/>
          <w:szCs w:val="24"/>
        </w:rPr>
        <w:t xml:space="preserve">intende prestare il proprio supporto e propria disponibilità nella raccolta dei dati ornitologici, nell’ambito del PROGETTO LIFE 14 GESTIRE 2000, per conto della LIPU. Progetto con lo scopo di mappare i cavi aerei in ambito alpino e prealpino come prevenzione di elettrocuzione </w:t>
      </w:r>
      <w:r w:rsidR="007E3D47">
        <w:rPr>
          <w:rFonts w:ascii="Times New Roman" w:hAnsi="Times New Roman" w:cs="Times New Roman"/>
          <w:sz w:val="24"/>
          <w:szCs w:val="24"/>
        </w:rPr>
        <w:t xml:space="preserve">e collisione </w:t>
      </w:r>
      <w:r w:rsidR="00E751CB" w:rsidRPr="004C2467">
        <w:rPr>
          <w:rFonts w:ascii="Times New Roman" w:hAnsi="Times New Roman" w:cs="Times New Roman"/>
          <w:sz w:val="24"/>
          <w:szCs w:val="24"/>
        </w:rPr>
        <w:t>dell’avifauna.</w:t>
      </w:r>
    </w:p>
    <w:p w:rsidR="00E751CB" w:rsidRPr="004C2467" w:rsidRDefault="002A43AE"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w:t>
      </w:r>
      <w:r w:rsidR="00E751CB" w:rsidRPr="004C2467">
        <w:rPr>
          <w:rFonts w:ascii="Times New Roman" w:hAnsi="Times New Roman" w:cs="Times New Roman"/>
          <w:sz w:val="24"/>
          <w:szCs w:val="24"/>
        </w:rPr>
        <w:t xml:space="preserve">Arturo </w:t>
      </w:r>
      <w:proofErr w:type="spellStart"/>
      <w:r w:rsidR="00E751CB" w:rsidRPr="004C2467">
        <w:rPr>
          <w:rFonts w:ascii="Times New Roman" w:hAnsi="Times New Roman" w:cs="Times New Roman"/>
          <w:sz w:val="24"/>
          <w:szCs w:val="24"/>
        </w:rPr>
        <w:t>Gargioni</w:t>
      </w:r>
      <w:proofErr w:type="spellEnd"/>
      <w:r w:rsidR="00E751CB" w:rsidRPr="004C2467">
        <w:rPr>
          <w:rFonts w:ascii="Times New Roman" w:hAnsi="Times New Roman" w:cs="Times New Roman"/>
          <w:sz w:val="24"/>
          <w:szCs w:val="24"/>
        </w:rPr>
        <w:t xml:space="preserve"> rende noto dell’adesione del GRA alla consulta ambientale del Comune di Brescia</w:t>
      </w:r>
      <w:r w:rsidR="00FF7B58" w:rsidRPr="004C2467">
        <w:rPr>
          <w:rFonts w:ascii="Times New Roman" w:hAnsi="Times New Roman" w:cs="Times New Roman"/>
          <w:sz w:val="24"/>
          <w:szCs w:val="24"/>
        </w:rPr>
        <w:t xml:space="preserve">, come membro delle associazioni che fanno capo al Museo di Scienze Naturali di Brescia. </w:t>
      </w:r>
    </w:p>
    <w:p w:rsidR="00E751CB" w:rsidRPr="004C2467" w:rsidRDefault="00E751CB" w:rsidP="00071208">
      <w:pPr>
        <w:spacing w:after="0"/>
        <w:jc w:val="both"/>
        <w:rPr>
          <w:rFonts w:ascii="Times New Roman" w:hAnsi="Times New Roman" w:cs="Times New Roman"/>
          <w:sz w:val="24"/>
          <w:szCs w:val="24"/>
        </w:rPr>
      </w:pPr>
    </w:p>
    <w:p w:rsidR="00556E2A" w:rsidRPr="004C2467" w:rsidRDefault="00556E2A" w:rsidP="00071208">
      <w:pPr>
        <w:spacing w:after="0"/>
        <w:jc w:val="both"/>
        <w:rPr>
          <w:rFonts w:ascii="Times New Roman" w:hAnsi="Times New Roman" w:cs="Times New Roman"/>
          <w:sz w:val="24"/>
          <w:szCs w:val="24"/>
        </w:rPr>
      </w:pPr>
    </w:p>
    <w:p w:rsidR="000426AF" w:rsidRPr="004C2467" w:rsidRDefault="00BE007E" w:rsidP="00071208">
      <w:pPr>
        <w:spacing w:after="0"/>
        <w:jc w:val="both"/>
        <w:rPr>
          <w:rFonts w:ascii="Times New Roman" w:hAnsi="Times New Roman" w:cs="Times New Roman"/>
          <w:b/>
          <w:sz w:val="24"/>
          <w:szCs w:val="24"/>
        </w:rPr>
      </w:pPr>
      <w:r w:rsidRPr="004C2467">
        <w:rPr>
          <w:rFonts w:ascii="Times New Roman" w:hAnsi="Times New Roman" w:cs="Times New Roman"/>
          <w:b/>
          <w:sz w:val="24"/>
          <w:szCs w:val="24"/>
        </w:rPr>
        <w:t>PRESENTAZIONE E VOTAZIONE REGOLAMENTO INTERNO</w:t>
      </w:r>
    </w:p>
    <w:p w:rsidR="00BE007E" w:rsidRPr="004C2467" w:rsidRDefault="00BE007E"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Arturo </w:t>
      </w:r>
      <w:proofErr w:type="spellStart"/>
      <w:r w:rsidRPr="004C2467">
        <w:rPr>
          <w:rFonts w:ascii="Times New Roman" w:hAnsi="Times New Roman" w:cs="Times New Roman"/>
          <w:sz w:val="24"/>
          <w:szCs w:val="24"/>
        </w:rPr>
        <w:t>Gargioni</w:t>
      </w:r>
      <w:proofErr w:type="spellEnd"/>
      <w:r w:rsidRPr="004C2467">
        <w:rPr>
          <w:rFonts w:ascii="Times New Roman" w:hAnsi="Times New Roman" w:cs="Times New Roman"/>
          <w:sz w:val="24"/>
          <w:szCs w:val="24"/>
        </w:rPr>
        <w:t xml:space="preserve"> in qualità di presidente espone e mette ai voti il regolamento redatto dal Consiglio direttivo</w:t>
      </w:r>
    </w:p>
    <w:p w:rsidR="00BE007E" w:rsidRPr="004C2467" w:rsidRDefault="00BE007E" w:rsidP="00BE007E">
      <w:pPr>
        <w:spacing w:after="0"/>
        <w:jc w:val="both"/>
        <w:rPr>
          <w:rFonts w:ascii="Times New Roman" w:hAnsi="Times New Roman" w:cs="Times New Roman"/>
          <w:sz w:val="24"/>
          <w:szCs w:val="24"/>
        </w:rPr>
      </w:pPr>
      <w:r w:rsidRPr="004C2467">
        <w:rPr>
          <w:rFonts w:ascii="Times New Roman" w:hAnsi="Times New Roman" w:cs="Times New Roman"/>
          <w:sz w:val="24"/>
          <w:szCs w:val="24"/>
        </w:rPr>
        <w:t>Votanti aventi diritto 16</w:t>
      </w:r>
    </w:p>
    <w:p w:rsidR="00BE007E" w:rsidRPr="004C2467" w:rsidRDefault="00BE007E" w:rsidP="00BE007E">
      <w:pPr>
        <w:spacing w:after="0"/>
        <w:jc w:val="both"/>
        <w:rPr>
          <w:rFonts w:ascii="Times New Roman" w:hAnsi="Times New Roman" w:cs="Times New Roman"/>
          <w:sz w:val="24"/>
          <w:szCs w:val="24"/>
        </w:rPr>
      </w:pPr>
      <w:r w:rsidRPr="004C2467">
        <w:rPr>
          <w:rFonts w:ascii="Times New Roman" w:hAnsi="Times New Roman" w:cs="Times New Roman"/>
          <w:sz w:val="24"/>
          <w:szCs w:val="24"/>
        </w:rPr>
        <w:t>Favorevoli 16</w:t>
      </w:r>
    </w:p>
    <w:p w:rsidR="00BE007E" w:rsidRPr="004C2467" w:rsidRDefault="00BE007E" w:rsidP="00BE007E">
      <w:pPr>
        <w:spacing w:after="0"/>
        <w:jc w:val="both"/>
        <w:rPr>
          <w:rFonts w:ascii="Times New Roman" w:hAnsi="Times New Roman" w:cs="Times New Roman"/>
          <w:sz w:val="24"/>
          <w:szCs w:val="24"/>
        </w:rPr>
      </w:pPr>
      <w:r w:rsidRPr="004C2467">
        <w:rPr>
          <w:rFonts w:ascii="Times New Roman" w:hAnsi="Times New Roman" w:cs="Times New Roman"/>
          <w:sz w:val="24"/>
          <w:szCs w:val="24"/>
        </w:rPr>
        <w:t>Contrari 0</w:t>
      </w:r>
    </w:p>
    <w:p w:rsidR="00BE007E" w:rsidRPr="004C2467" w:rsidRDefault="00BE007E" w:rsidP="00BE007E">
      <w:pPr>
        <w:spacing w:after="0"/>
        <w:jc w:val="both"/>
        <w:rPr>
          <w:rFonts w:ascii="Times New Roman" w:hAnsi="Times New Roman" w:cs="Times New Roman"/>
          <w:sz w:val="24"/>
          <w:szCs w:val="24"/>
        </w:rPr>
      </w:pPr>
      <w:r w:rsidRPr="004C2467">
        <w:rPr>
          <w:rFonts w:ascii="Times New Roman" w:hAnsi="Times New Roman" w:cs="Times New Roman"/>
          <w:sz w:val="24"/>
          <w:szCs w:val="24"/>
        </w:rPr>
        <w:t>Astenuti 0</w:t>
      </w:r>
    </w:p>
    <w:p w:rsidR="00BE007E" w:rsidRPr="004C2467" w:rsidRDefault="00BE007E" w:rsidP="00BE007E">
      <w:pPr>
        <w:spacing w:after="0"/>
        <w:jc w:val="both"/>
        <w:rPr>
          <w:rFonts w:ascii="Times New Roman" w:hAnsi="Times New Roman" w:cs="Times New Roman"/>
          <w:sz w:val="24"/>
          <w:szCs w:val="24"/>
        </w:rPr>
      </w:pPr>
      <w:r w:rsidRPr="004C2467">
        <w:rPr>
          <w:rFonts w:ascii="Times New Roman" w:hAnsi="Times New Roman" w:cs="Times New Roman"/>
          <w:sz w:val="24"/>
          <w:szCs w:val="24"/>
        </w:rPr>
        <w:t>L’assemblea approva.</w:t>
      </w:r>
    </w:p>
    <w:p w:rsidR="00BE007E" w:rsidRDefault="00BE007E" w:rsidP="00071208">
      <w:pPr>
        <w:spacing w:after="0"/>
        <w:jc w:val="both"/>
        <w:rPr>
          <w:rFonts w:ascii="Times New Roman" w:hAnsi="Times New Roman" w:cs="Times New Roman"/>
          <w:sz w:val="24"/>
          <w:szCs w:val="24"/>
        </w:rPr>
      </w:pPr>
    </w:p>
    <w:p w:rsidR="00954044" w:rsidRPr="004C2467" w:rsidRDefault="00954044" w:rsidP="00071208">
      <w:pPr>
        <w:spacing w:after="0"/>
        <w:jc w:val="both"/>
        <w:rPr>
          <w:rFonts w:ascii="Times New Roman" w:hAnsi="Times New Roman" w:cs="Times New Roman"/>
          <w:sz w:val="24"/>
          <w:szCs w:val="24"/>
        </w:rPr>
      </w:pPr>
    </w:p>
    <w:p w:rsidR="00071208" w:rsidRPr="004C2467" w:rsidRDefault="000426AF" w:rsidP="00071208">
      <w:pPr>
        <w:spacing w:after="0"/>
        <w:jc w:val="both"/>
        <w:rPr>
          <w:rFonts w:ascii="Times New Roman" w:hAnsi="Times New Roman" w:cs="Times New Roman"/>
          <w:b/>
          <w:sz w:val="24"/>
          <w:szCs w:val="24"/>
        </w:rPr>
      </w:pPr>
      <w:r w:rsidRPr="004C2467">
        <w:rPr>
          <w:rFonts w:ascii="Times New Roman" w:hAnsi="Times New Roman" w:cs="Times New Roman"/>
          <w:b/>
          <w:sz w:val="24"/>
          <w:szCs w:val="24"/>
        </w:rPr>
        <w:t xml:space="preserve">PRESENTAZIONE E VOTAZIONE BILANCIO CONSUNTIVO  E PREVENTIVO </w:t>
      </w:r>
    </w:p>
    <w:p w:rsidR="000426AF" w:rsidRPr="004C2467" w:rsidRDefault="000426AF"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Arturo </w:t>
      </w:r>
      <w:proofErr w:type="spellStart"/>
      <w:r w:rsidRPr="004C2467">
        <w:rPr>
          <w:rFonts w:ascii="Times New Roman" w:hAnsi="Times New Roman" w:cs="Times New Roman"/>
          <w:sz w:val="24"/>
          <w:szCs w:val="24"/>
        </w:rPr>
        <w:t>Gargioni</w:t>
      </w:r>
      <w:proofErr w:type="spellEnd"/>
      <w:r w:rsidRPr="004C2467">
        <w:rPr>
          <w:rFonts w:ascii="Times New Roman" w:hAnsi="Times New Roman" w:cs="Times New Roman"/>
          <w:sz w:val="24"/>
          <w:szCs w:val="24"/>
        </w:rPr>
        <w:t xml:space="preserve"> in qualità di presidente espone e mette ai voti il bilancio consuntivo </w:t>
      </w:r>
      <w:r w:rsidR="00BE007E" w:rsidRPr="004C2467">
        <w:rPr>
          <w:rFonts w:ascii="Times New Roman" w:hAnsi="Times New Roman" w:cs="Times New Roman"/>
          <w:sz w:val="24"/>
          <w:szCs w:val="24"/>
        </w:rPr>
        <w:t>dell’esercizio 2015 e il bilancio preventivo dell’esercizio 2016.</w:t>
      </w:r>
    </w:p>
    <w:p w:rsidR="00BE007E" w:rsidRPr="004C2467" w:rsidRDefault="00BE007E" w:rsidP="00071208">
      <w:pPr>
        <w:spacing w:after="0"/>
        <w:jc w:val="both"/>
        <w:rPr>
          <w:rFonts w:ascii="Times New Roman" w:hAnsi="Times New Roman" w:cs="Times New Roman"/>
          <w:b/>
          <w:sz w:val="24"/>
          <w:szCs w:val="24"/>
        </w:rPr>
      </w:pPr>
      <w:r w:rsidRPr="004C2467">
        <w:rPr>
          <w:rFonts w:ascii="Times New Roman" w:hAnsi="Times New Roman" w:cs="Times New Roman"/>
          <w:b/>
          <w:sz w:val="24"/>
          <w:szCs w:val="24"/>
        </w:rPr>
        <w:t>Bilancio consuntivo:</w:t>
      </w:r>
    </w:p>
    <w:p w:rsidR="00BE007E" w:rsidRPr="004C2467" w:rsidRDefault="00BE007E"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Votanti aventi diritto 16</w:t>
      </w:r>
    </w:p>
    <w:p w:rsidR="00BE007E" w:rsidRPr="004C2467" w:rsidRDefault="00BE007E"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Favorevoli 16</w:t>
      </w:r>
    </w:p>
    <w:p w:rsidR="00BE007E" w:rsidRPr="004C2467" w:rsidRDefault="00BE007E"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Contrari 0</w:t>
      </w:r>
    </w:p>
    <w:p w:rsidR="00BE007E" w:rsidRPr="004C2467" w:rsidRDefault="00BE007E"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lastRenderedPageBreak/>
        <w:t>Astenuti 0</w:t>
      </w:r>
    </w:p>
    <w:p w:rsidR="00BE007E" w:rsidRPr="004C2467" w:rsidRDefault="00BE007E" w:rsidP="00071208">
      <w:pPr>
        <w:spacing w:after="0"/>
        <w:jc w:val="both"/>
        <w:rPr>
          <w:rFonts w:ascii="Times New Roman" w:hAnsi="Times New Roman" w:cs="Times New Roman"/>
          <w:sz w:val="24"/>
          <w:szCs w:val="24"/>
        </w:rPr>
      </w:pPr>
      <w:r w:rsidRPr="004C2467">
        <w:rPr>
          <w:rFonts w:ascii="Times New Roman" w:hAnsi="Times New Roman" w:cs="Times New Roman"/>
          <w:sz w:val="24"/>
          <w:szCs w:val="24"/>
        </w:rPr>
        <w:t>L’assemblea approva.</w:t>
      </w:r>
    </w:p>
    <w:p w:rsidR="00BE007E" w:rsidRPr="004C2467" w:rsidRDefault="00BE007E" w:rsidP="00BE007E">
      <w:pPr>
        <w:spacing w:after="0"/>
        <w:jc w:val="both"/>
        <w:rPr>
          <w:rFonts w:ascii="Times New Roman" w:hAnsi="Times New Roman" w:cs="Times New Roman"/>
          <w:b/>
          <w:sz w:val="24"/>
          <w:szCs w:val="24"/>
        </w:rPr>
      </w:pPr>
      <w:r w:rsidRPr="004C2467">
        <w:rPr>
          <w:rFonts w:ascii="Times New Roman" w:hAnsi="Times New Roman" w:cs="Times New Roman"/>
          <w:b/>
          <w:sz w:val="24"/>
          <w:szCs w:val="24"/>
        </w:rPr>
        <w:t>Bilancio preventivo:</w:t>
      </w:r>
    </w:p>
    <w:p w:rsidR="00BE007E" w:rsidRPr="004C2467" w:rsidRDefault="00BE007E" w:rsidP="00BE007E">
      <w:pPr>
        <w:spacing w:after="0"/>
        <w:jc w:val="both"/>
        <w:rPr>
          <w:rFonts w:ascii="Times New Roman" w:hAnsi="Times New Roman" w:cs="Times New Roman"/>
          <w:sz w:val="24"/>
          <w:szCs w:val="24"/>
        </w:rPr>
      </w:pPr>
      <w:r w:rsidRPr="004C2467">
        <w:rPr>
          <w:rFonts w:ascii="Times New Roman" w:hAnsi="Times New Roman" w:cs="Times New Roman"/>
          <w:sz w:val="24"/>
          <w:szCs w:val="24"/>
        </w:rPr>
        <w:t>Votanti aventi diritto 16</w:t>
      </w:r>
    </w:p>
    <w:p w:rsidR="00BE007E" w:rsidRPr="004C2467" w:rsidRDefault="00BE007E" w:rsidP="00BE007E">
      <w:pPr>
        <w:spacing w:after="0"/>
        <w:jc w:val="both"/>
        <w:rPr>
          <w:rFonts w:ascii="Times New Roman" w:hAnsi="Times New Roman" w:cs="Times New Roman"/>
          <w:sz w:val="24"/>
          <w:szCs w:val="24"/>
        </w:rPr>
      </w:pPr>
      <w:r w:rsidRPr="004C2467">
        <w:rPr>
          <w:rFonts w:ascii="Times New Roman" w:hAnsi="Times New Roman" w:cs="Times New Roman"/>
          <w:sz w:val="24"/>
          <w:szCs w:val="24"/>
        </w:rPr>
        <w:t>Favorevoli 16</w:t>
      </w:r>
    </w:p>
    <w:p w:rsidR="00BE007E" w:rsidRPr="004C2467" w:rsidRDefault="00BE007E" w:rsidP="00BE007E">
      <w:pPr>
        <w:spacing w:after="0"/>
        <w:jc w:val="both"/>
        <w:rPr>
          <w:rFonts w:ascii="Times New Roman" w:hAnsi="Times New Roman" w:cs="Times New Roman"/>
          <w:sz w:val="24"/>
          <w:szCs w:val="24"/>
        </w:rPr>
      </w:pPr>
      <w:r w:rsidRPr="004C2467">
        <w:rPr>
          <w:rFonts w:ascii="Times New Roman" w:hAnsi="Times New Roman" w:cs="Times New Roman"/>
          <w:sz w:val="24"/>
          <w:szCs w:val="24"/>
        </w:rPr>
        <w:t>Contrari 0</w:t>
      </w:r>
    </w:p>
    <w:p w:rsidR="00BE007E" w:rsidRPr="004C2467" w:rsidRDefault="00BE007E" w:rsidP="00BE007E">
      <w:pPr>
        <w:spacing w:after="0"/>
        <w:jc w:val="both"/>
        <w:rPr>
          <w:rFonts w:ascii="Times New Roman" w:hAnsi="Times New Roman" w:cs="Times New Roman"/>
          <w:sz w:val="24"/>
          <w:szCs w:val="24"/>
        </w:rPr>
      </w:pPr>
      <w:r w:rsidRPr="004C2467">
        <w:rPr>
          <w:rFonts w:ascii="Times New Roman" w:hAnsi="Times New Roman" w:cs="Times New Roman"/>
          <w:sz w:val="24"/>
          <w:szCs w:val="24"/>
        </w:rPr>
        <w:t>Astenuti 0</w:t>
      </w:r>
    </w:p>
    <w:p w:rsidR="00BE007E" w:rsidRPr="004C2467" w:rsidRDefault="00BE007E" w:rsidP="00BE007E">
      <w:pPr>
        <w:spacing w:after="0"/>
        <w:jc w:val="both"/>
        <w:rPr>
          <w:rFonts w:ascii="Times New Roman" w:hAnsi="Times New Roman" w:cs="Times New Roman"/>
          <w:sz w:val="24"/>
          <w:szCs w:val="24"/>
        </w:rPr>
      </w:pPr>
      <w:r w:rsidRPr="004C2467">
        <w:rPr>
          <w:rFonts w:ascii="Times New Roman" w:hAnsi="Times New Roman" w:cs="Times New Roman"/>
          <w:sz w:val="24"/>
          <w:szCs w:val="24"/>
        </w:rPr>
        <w:t>L’assemblea approva.</w:t>
      </w:r>
    </w:p>
    <w:p w:rsidR="00B7317C" w:rsidRDefault="00B7317C" w:rsidP="00071208">
      <w:pPr>
        <w:spacing w:after="0"/>
        <w:jc w:val="both"/>
        <w:rPr>
          <w:rFonts w:ascii="Times New Roman" w:hAnsi="Times New Roman" w:cs="Times New Roman"/>
          <w:sz w:val="24"/>
          <w:szCs w:val="24"/>
        </w:rPr>
      </w:pPr>
    </w:p>
    <w:p w:rsidR="00954044" w:rsidRPr="004C2467" w:rsidRDefault="00954044" w:rsidP="00071208">
      <w:pPr>
        <w:spacing w:after="0"/>
        <w:jc w:val="both"/>
        <w:rPr>
          <w:rFonts w:ascii="Times New Roman" w:hAnsi="Times New Roman" w:cs="Times New Roman"/>
          <w:sz w:val="24"/>
          <w:szCs w:val="24"/>
        </w:rPr>
      </w:pPr>
    </w:p>
    <w:p w:rsidR="00A23109" w:rsidRPr="004C2467" w:rsidRDefault="001B49DC" w:rsidP="00A23109">
      <w:pPr>
        <w:spacing w:after="0"/>
        <w:jc w:val="both"/>
        <w:rPr>
          <w:rFonts w:ascii="Times New Roman" w:hAnsi="Times New Roman" w:cs="Times New Roman"/>
          <w:b/>
          <w:sz w:val="24"/>
          <w:szCs w:val="24"/>
        </w:rPr>
      </w:pPr>
      <w:r w:rsidRPr="004C2467">
        <w:rPr>
          <w:rFonts w:ascii="Times New Roman" w:hAnsi="Times New Roman" w:cs="Times New Roman"/>
          <w:b/>
          <w:sz w:val="24"/>
          <w:szCs w:val="24"/>
        </w:rPr>
        <w:t>VOTAZIONE NUOVO CONSIGLIO DIRETTIVO 2016-2019</w:t>
      </w:r>
    </w:p>
    <w:p w:rsidR="001B49DC" w:rsidRPr="004C2467" w:rsidRDefault="001B49DC" w:rsidP="00A23109">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L’assemblea viene chiamata ad eleggere il nuovo Consiglio direttivo che rimarrà in carica per il triennio 2016-l 2019. </w:t>
      </w:r>
    </w:p>
    <w:p w:rsidR="001B49DC" w:rsidRPr="004C2467" w:rsidRDefault="001B49DC" w:rsidP="00A23109">
      <w:pPr>
        <w:spacing w:after="0"/>
        <w:jc w:val="both"/>
        <w:rPr>
          <w:rFonts w:ascii="Times New Roman" w:hAnsi="Times New Roman" w:cs="Times New Roman"/>
          <w:sz w:val="24"/>
          <w:szCs w:val="24"/>
        </w:rPr>
      </w:pPr>
      <w:r w:rsidRPr="004C2467">
        <w:rPr>
          <w:rFonts w:ascii="Times New Roman" w:hAnsi="Times New Roman" w:cs="Times New Roman"/>
          <w:b/>
          <w:sz w:val="24"/>
          <w:szCs w:val="24"/>
        </w:rPr>
        <w:t>Soci candidati</w:t>
      </w:r>
    </w:p>
    <w:p w:rsidR="001B49DC" w:rsidRPr="004C2467" w:rsidRDefault="00E41E95" w:rsidP="001B49DC">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Pierandrea </w:t>
      </w:r>
      <w:proofErr w:type="spellStart"/>
      <w:r w:rsidRPr="004C2467">
        <w:rPr>
          <w:rFonts w:ascii="Times New Roman" w:hAnsi="Times New Roman" w:cs="Times New Roman"/>
          <w:sz w:val="24"/>
          <w:szCs w:val="24"/>
        </w:rPr>
        <w:t>Brichetti</w:t>
      </w:r>
      <w:proofErr w:type="spellEnd"/>
      <w:r w:rsidRPr="004C2467">
        <w:rPr>
          <w:rFonts w:ascii="Times New Roman" w:hAnsi="Times New Roman" w:cs="Times New Roman"/>
          <w:sz w:val="24"/>
          <w:szCs w:val="24"/>
        </w:rPr>
        <w:t xml:space="preserve">; Stefania Capelli; Emanuele Forlani; Arturo </w:t>
      </w:r>
      <w:proofErr w:type="spellStart"/>
      <w:r w:rsidRPr="004C2467">
        <w:rPr>
          <w:rFonts w:ascii="Times New Roman" w:hAnsi="Times New Roman" w:cs="Times New Roman"/>
          <w:sz w:val="24"/>
          <w:szCs w:val="24"/>
        </w:rPr>
        <w:t>Gargioni</w:t>
      </w:r>
      <w:proofErr w:type="spellEnd"/>
      <w:r w:rsidRPr="004C2467">
        <w:rPr>
          <w:rFonts w:ascii="Times New Roman" w:hAnsi="Times New Roman" w:cs="Times New Roman"/>
          <w:sz w:val="24"/>
          <w:szCs w:val="24"/>
        </w:rPr>
        <w:t xml:space="preserve">; Luca </w:t>
      </w:r>
      <w:proofErr w:type="spellStart"/>
      <w:r w:rsidRPr="004C2467">
        <w:rPr>
          <w:rFonts w:ascii="Times New Roman" w:hAnsi="Times New Roman" w:cs="Times New Roman"/>
          <w:sz w:val="24"/>
          <w:szCs w:val="24"/>
        </w:rPr>
        <w:t>Ilhaiane</w:t>
      </w:r>
      <w:proofErr w:type="spellEnd"/>
      <w:r w:rsidRPr="004C2467">
        <w:rPr>
          <w:rFonts w:ascii="Times New Roman" w:hAnsi="Times New Roman" w:cs="Times New Roman"/>
          <w:sz w:val="24"/>
          <w:szCs w:val="24"/>
        </w:rPr>
        <w:t xml:space="preserve">; </w:t>
      </w:r>
      <w:r w:rsidR="001B49DC" w:rsidRPr="004C2467">
        <w:rPr>
          <w:rFonts w:ascii="Times New Roman" w:hAnsi="Times New Roman" w:cs="Times New Roman"/>
          <w:sz w:val="24"/>
          <w:szCs w:val="24"/>
        </w:rPr>
        <w:t>Paolo Trotti</w:t>
      </w:r>
    </w:p>
    <w:p w:rsidR="001B49DC" w:rsidRPr="004C2467" w:rsidRDefault="001B49DC" w:rsidP="001B49DC">
      <w:pPr>
        <w:spacing w:after="0"/>
        <w:jc w:val="both"/>
        <w:rPr>
          <w:rFonts w:ascii="Times New Roman" w:hAnsi="Times New Roman" w:cs="Times New Roman"/>
          <w:sz w:val="24"/>
          <w:szCs w:val="24"/>
        </w:rPr>
      </w:pPr>
    </w:p>
    <w:p w:rsidR="001B49DC" w:rsidRPr="004C2467" w:rsidRDefault="001B49DC" w:rsidP="001B49DC">
      <w:pPr>
        <w:spacing w:after="0"/>
        <w:jc w:val="both"/>
        <w:rPr>
          <w:rFonts w:ascii="Times New Roman" w:hAnsi="Times New Roman" w:cs="Times New Roman"/>
          <w:sz w:val="24"/>
          <w:szCs w:val="24"/>
        </w:rPr>
      </w:pPr>
      <w:r w:rsidRPr="004C2467">
        <w:rPr>
          <w:rFonts w:ascii="Times New Roman" w:hAnsi="Times New Roman" w:cs="Times New Roman"/>
          <w:sz w:val="24"/>
          <w:szCs w:val="24"/>
        </w:rPr>
        <w:t>Votanti aventi diritto 17</w:t>
      </w:r>
    </w:p>
    <w:p w:rsidR="001B49DC" w:rsidRPr="004C2467" w:rsidRDefault="001B49DC" w:rsidP="00A23109">
      <w:pPr>
        <w:spacing w:after="0"/>
        <w:jc w:val="both"/>
        <w:rPr>
          <w:rFonts w:ascii="Times New Roman" w:hAnsi="Times New Roman" w:cs="Times New Roman"/>
          <w:sz w:val="24"/>
          <w:szCs w:val="24"/>
        </w:rPr>
      </w:pPr>
      <w:r w:rsidRPr="004C2467">
        <w:rPr>
          <w:rFonts w:ascii="Times New Roman" w:hAnsi="Times New Roman" w:cs="Times New Roman"/>
          <w:sz w:val="24"/>
          <w:szCs w:val="24"/>
        </w:rPr>
        <w:t>Schede valide 16</w:t>
      </w:r>
    </w:p>
    <w:p w:rsidR="001B49DC" w:rsidRPr="004C2467" w:rsidRDefault="001B49DC" w:rsidP="00A23109">
      <w:pPr>
        <w:spacing w:after="0"/>
        <w:jc w:val="both"/>
        <w:rPr>
          <w:rFonts w:ascii="Times New Roman" w:hAnsi="Times New Roman" w:cs="Times New Roman"/>
          <w:sz w:val="24"/>
          <w:szCs w:val="24"/>
        </w:rPr>
      </w:pPr>
      <w:r w:rsidRPr="004C2467">
        <w:rPr>
          <w:rFonts w:ascii="Times New Roman" w:hAnsi="Times New Roman" w:cs="Times New Roman"/>
          <w:sz w:val="24"/>
          <w:szCs w:val="24"/>
        </w:rPr>
        <w:t>Schede nulle 1</w:t>
      </w:r>
    </w:p>
    <w:p w:rsidR="001B49DC" w:rsidRPr="004C2467" w:rsidRDefault="001B49DC" w:rsidP="00A23109">
      <w:pPr>
        <w:spacing w:after="0"/>
        <w:jc w:val="both"/>
        <w:rPr>
          <w:rFonts w:ascii="Times New Roman" w:hAnsi="Times New Roman" w:cs="Times New Roman"/>
          <w:sz w:val="24"/>
          <w:szCs w:val="24"/>
        </w:rPr>
      </w:pPr>
    </w:p>
    <w:p w:rsidR="001B49DC" w:rsidRPr="004C2467" w:rsidRDefault="001B49DC" w:rsidP="00A23109">
      <w:pPr>
        <w:spacing w:after="0"/>
        <w:jc w:val="both"/>
        <w:rPr>
          <w:rFonts w:ascii="Times New Roman" w:hAnsi="Times New Roman" w:cs="Times New Roman"/>
          <w:b/>
          <w:sz w:val="24"/>
          <w:szCs w:val="24"/>
        </w:rPr>
      </w:pPr>
      <w:r w:rsidRPr="004C2467">
        <w:rPr>
          <w:rFonts w:ascii="Times New Roman" w:hAnsi="Times New Roman" w:cs="Times New Roman"/>
          <w:b/>
          <w:sz w:val="24"/>
          <w:szCs w:val="24"/>
        </w:rPr>
        <w:t>Ripartizione dei voti</w:t>
      </w:r>
    </w:p>
    <w:p w:rsidR="001B49DC" w:rsidRPr="004C2467" w:rsidRDefault="001B49DC" w:rsidP="001B49DC">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Pierandrea </w:t>
      </w:r>
      <w:proofErr w:type="spellStart"/>
      <w:r w:rsidRPr="004C2467">
        <w:rPr>
          <w:rFonts w:ascii="Times New Roman" w:hAnsi="Times New Roman" w:cs="Times New Roman"/>
          <w:sz w:val="24"/>
          <w:szCs w:val="24"/>
        </w:rPr>
        <w:t>Brichetti</w:t>
      </w:r>
      <w:proofErr w:type="spellEnd"/>
      <w:r w:rsidRPr="004C2467">
        <w:rPr>
          <w:rFonts w:ascii="Times New Roman" w:hAnsi="Times New Roman" w:cs="Times New Roman"/>
          <w:sz w:val="24"/>
          <w:szCs w:val="24"/>
        </w:rPr>
        <w:t xml:space="preserve">  </w:t>
      </w:r>
      <w:r w:rsidR="00EC553E" w:rsidRPr="004C2467">
        <w:rPr>
          <w:rFonts w:ascii="Times New Roman" w:hAnsi="Times New Roman" w:cs="Times New Roman"/>
          <w:sz w:val="24"/>
          <w:szCs w:val="24"/>
        </w:rPr>
        <w:tab/>
      </w:r>
      <w:r w:rsidRPr="004C2467">
        <w:rPr>
          <w:rFonts w:ascii="Times New Roman" w:hAnsi="Times New Roman" w:cs="Times New Roman"/>
          <w:sz w:val="24"/>
          <w:szCs w:val="24"/>
        </w:rPr>
        <w:t>16</w:t>
      </w:r>
    </w:p>
    <w:p w:rsidR="001B49DC" w:rsidRPr="004C2467" w:rsidRDefault="001B49DC" w:rsidP="001B49DC">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Stefania Capelli        </w:t>
      </w:r>
      <w:r w:rsidR="00EC553E" w:rsidRPr="004C2467">
        <w:rPr>
          <w:rFonts w:ascii="Times New Roman" w:hAnsi="Times New Roman" w:cs="Times New Roman"/>
          <w:sz w:val="24"/>
          <w:szCs w:val="24"/>
        </w:rPr>
        <w:tab/>
      </w:r>
      <w:r w:rsidRPr="004C2467">
        <w:rPr>
          <w:rFonts w:ascii="Times New Roman" w:hAnsi="Times New Roman" w:cs="Times New Roman"/>
          <w:sz w:val="24"/>
          <w:szCs w:val="24"/>
        </w:rPr>
        <w:t>11</w:t>
      </w:r>
    </w:p>
    <w:p w:rsidR="001B49DC" w:rsidRPr="004C2467" w:rsidRDefault="001B49DC" w:rsidP="001B49DC">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Emanuele Forlani     </w:t>
      </w:r>
      <w:r w:rsidR="00EC553E" w:rsidRPr="004C2467">
        <w:rPr>
          <w:rFonts w:ascii="Times New Roman" w:hAnsi="Times New Roman" w:cs="Times New Roman"/>
          <w:sz w:val="24"/>
          <w:szCs w:val="24"/>
        </w:rPr>
        <w:tab/>
      </w:r>
      <w:r w:rsidRPr="004C2467">
        <w:rPr>
          <w:rFonts w:ascii="Times New Roman" w:hAnsi="Times New Roman" w:cs="Times New Roman"/>
          <w:sz w:val="24"/>
          <w:szCs w:val="24"/>
        </w:rPr>
        <w:t>15</w:t>
      </w:r>
    </w:p>
    <w:p w:rsidR="001B49DC" w:rsidRPr="004C2467" w:rsidRDefault="001B49DC" w:rsidP="001B49DC">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Arturo </w:t>
      </w:r>
      <w:proofErr w:type="spellStart"/>
      <w:r w:rsidRPr="004C2467">
        <w:rPr>
          <w:rFonts w:ascii="Times New Roman" w:hAnsi="Times New Roman" w:cs="Times New Roman"/>
          <w:sz w:val="24"/>
          <w:szCs w:val="24"/>
        </w:rPr>
        <w:t>Gargioni</w:t>
      </w:r>
      <w:proofErr w:type="spellEnd"/>
      <w:r w:rsidRPr="004C2467">
        <w:rPr>
          <w:rFonts w:ascii="Times New Roman" w:hAnsi="Times New Roman" w:cs="Times New Roman"/>
          <w:sz w:val="24"/>
          <w:szCs w:val="24"/>
        </w:rPr>
        <w:t xml:space="preserve">       </w:t>
      </w:r>
      <w:r w:rsidR="00EC553E" w:rsidRPr="004C2467">
        <w:rPr>
          <w:rFonts w:ascii="Times New Roman" w:hAnsi="Times New Roman" w:cs="Times New Roman"/>
          <w:sz w:val="24"/>
          <w:szCs w:val="24"/>
        </w:rPr>
        <w:tab/>
      </w:r>
      <w:r w:rsidRPr="004C2467">
        <w:rPr>
          <w:rFonts w:ascii="Times New Roman" w:hAnsi="Times New Roman" w:cs="Times New Roman"/>
          <w:sz w:val="24"/>
          <w:szCs w:val="24"/>
        </w:rPr>
        <w:t>15</w:t>
      </w:r>
    </w:p>
    <w:p w:rsidR="001B49DC" w:rsidRPr="004C2467" w:rsidRDefault="001B49DC" w:rsidP="001B49DC">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Luca </w:t>
      </w:r>
      <w:proofErr w:type="spellStart"/>
      <w:r w:rsidRPr="004C2467">
        <w:rPr>
          <w:rFonts w:ascii="Times New Roman" w:hAnsi="Times New Roman" w:cs="Times New Roman"/>
          <w:sz w:val="24"/>
          <w:szCs w:val="24"/>
        </w:rPr>
        <w:t>Ilhaiane</w:t>
      </w:r>
      <w:proofErr w:type="spellEnd"/>
      <w:r w:rsidRPr="004C2467">
        <w:rPr>
          <w:rFonts w:ascii="Times New Roman" w:hAnsi="Times New Roman" w:cs="Times New Roman"/>
          <w:sz w:val="24"/>
          <w:szCs w:val="24"/>
        </w:rPr>
        <w:t xml:space="preserve">             </w:t>
      </w:r>
      <w:r w:rsidR="00EC553E" w:rsidRPr="004C2467">
        <w:rPr>
          <w:rFonts w:ascii="Times New Roman" w:hAnsi="Times New Roman" w:cs="Times New Roman"/>
          <w:sz w:val="24"/>
          <w:szCs w:val="24"/>
        </w:rPr>
        <w:tab/>
        <w:t>0</w:t>
      </w:r>
      <w:r w:rsidRPr="004C2467">
        <w:rPr>
          <w:rFonts w:ascii="Times New Roman" w:hAnsi="Times New Roman" w:cs="Times New Roman"/>
          <w:sz w:val="24"/>
          <w:szCs w:val="24"/>
        </w:rPr>
        <w:t>8</w:t>
      </w:r>
    </w:p>
    <w:p w:rsidR="001B49DC" w:rsidRPr="004C2467" w:rsidRDefault="001B49DC" w:rsidP="001B49DC">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Paolo Trotti             </w:t>
      </w:r>
      <w:r w:rsidR="00EC553E" w:rsidRPr="004C2467">
        <w:rPr>
          <w:rFonts w:ascii="Times New Roman" w:hAnsi="Times New Roman" w:cs="Times New Roman"/>
          <w:sz w:val="24"/>
          <w:szCs w:val="24"/>
        </w:rPr>
        <w:tab/>
      </w:r>
      <w:r w:rsidRPr="004C2467">
        <w:rPr>
          <w:rFonts w:ascii="Times New Roman" w:hAnsi="Times New Roman" w:cs="Times New Roman"/>
          <w:sz w:val="24"/>
          <w:szCs w:val="24"/>
        </w:rPr>
        <w:t>16</w:t>
      </w:r>
    </w:p>
    <w:p w:rsidR="00EC553E" w:rsidRPr="004C2467" w:rsidRDefault="00EC553E" w:rsidP="001B49DC">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Il nuovo direttivo </w:t>
      </w:r>
      <w:r w:rsidR="00361F0D" w:rsidRPr="004C2467">
        <w:rPr>
          <w:rFonts w:ascii="Times New Roman" w:hAnsi="Times New Roman" w:cs="Times New Roman"/>
          <w:sz w:val="24"/>
          <w:szCs w:val="24"/>
        </w:rPr>
        <w:t>provvederà all’elezione</w:t>
      </w:r>
      <w:r w:rsidRPr="004C2467">
        <w:rPr>
          <w:rFonts w:ascii="Times New Roman" w:hAnsi="Times New Roman" w:cs="Times New Roman"/>
          <w:sz w:val="24"/>
          <w:szCs w:val="24"/>
        </w:rPr>
        <w:t xml:space="preserve"> </w:t>
      </w:r>
      <w:r w:rsidR="00361F0D" w:rsidRPr="004C2467">
        <w:rPr>
          <w:rFonts w:ascii="Times New Roman" w:hAnsi="Times New Roman" w:cs="Times New Roman"/>
          <w:sz w:val="24"/>
          <w:szCs w:val="24"/>
        </w:rPr>
        <w:t>del</w:t>
      </w:r>
      <w:r w:rsidRPr="004C2467">
        <w:rPr>
          <w:rFonts w:ascii="Times New Roman" w:hAnsi="Times New Roman" w:cs="Times New Roman"/>
          <w:sz w:val="24"/>
          <w:szCs w:val="24"/>
        </w:rPr>
        <w:t>le cariche</w:t>
      </w:r>
      <w:r w:rsidR="00361F0D" w:rsidRPr="004C2467">
        <w:rPr>
          <w:rFonts w:ascii="Times New Roman" w:hAnsi="Times New Roman" w:cs="Times New Roman"/>
          <w:sz w:val="24"/>
          <w:szCs w:val="24"/>
        </w:rPr>
        <w:t>,</w:t>
      </w:r>
      <w:r w:rsidRPr="004C2467">
        <w:rPr>
          <w:rFonts w:ascii="Times New Roman" w:hAnsi="Times New Roman" w:cs="Times New Roman"/>
          <w:sz w:val="24"/>
          <w:szCs w:val="24"/>
        </w:rPr>
        <w:t xml:space="preserve"> che verranno comunicate ai soci e simpatizzant</w:t>
      </w:r>
      <w:r w:rsidR="00361F0D" w:rsidRPr="004C2467">
        <w:rPr>
          <w:rFonts w:ascii="Times New Roman" w:hAnsi="Times New Roman" w:cs="Times New Roman"/>
          <w:sz w:val="24"/>
          <w:szCs w:val="24"/>
        </w:rPr>
        <w:t>i tramite</w:t>
      </w:r>
      <w:r w:rsidRPr="004C2467">
        <w:rPr>
          <w:rFonts w:ascii="Times New Roman" w:hAnsi="Times New Roman" w:cs="Times New Roman"/>
          <w:sz w:val="24"/>
          <w:szCs w:val="24"/>
        </w:rPr>
        <w:t xml:space="preserve"> e-mail.</w:t>
      </w:r>
    </w:p>
    <w:p w:rsidR="001B49DC" w:rsidRPr="004C2467" w:rsidRDefault="001B49DC" w:rsidP="00A23109">
      <w:pPr>
        <w:spacing w:after="0"/>
        <w:jc w:val="both"/>
        <w:rPr>
          <w:rFonts w:ascii="Times New Roman" w:hAnsi="Times New Roman" w:cs="Times New Roman"/>
          <w:sz w:val="24"/>
          <w:szCs w:val="24"/>
        </w:rPr>
      </w:pPr>
    </w:p>
    <w:p w:rsidR="005705CD" w:rsidRPr="004C2467" w:rsidRDefault="00A440CF" w:rsidP="00DC51A7">
      <w:pPr>
        <w:spacing w:after="0"/>
        <w:jc w:val="both"/>
        <w:rPr>
          <w:rFonts w:ascii="Times New Roman" w:hAnsi="Times New Roman" w:cs="Times New Roman"/>
          <w:sz w:val="24"/>
          <w:szCs w:val="24"/>
        </w:rPr>
      </w:pPr>
      <w:r w:rsidRPr="004C2467">
        <w:rPr>
          <w:rFonts w:ascii="Times New Roman" w:hAnsi="Times New Roman" w:cs="Times New Roman"/>
          <w:b/>
          <w:sz w:val="24"/>
          <w:szCs w:val="24"/>
        </w:rPr>
        <w:t>La riunione</w:t>
      </w:r>
      <w:r w:rsidRPr="004C2467">
        <w:rPr>
          <w:rFonts w:ascii="Times New Roman" w:hAnsi="Times New Roman" w:cs="Times New Roman"/>
          <w:sz w:val="24"/>
          <w:szCs w:val="24"/>
        </w:rPr>
        <w:t xml:space="preserve"> si conclude con una proiezione </w:t>
      </w:r>
      <w:r w:rsidR="00556D49" w:rsidRPr="004C2467">
        <w:rPr>
          <w:rFonts w:ascii="Times New Roman" w:hAnsi="Times New Roman" w:cs="Times New Roman"/>
          <w:sz w:val="24"/>
          <w:szCs w:val="24"/>
        </w:rPr>
        <w:t xml:space="preserve">in </w:t>
      </w:r>
      <w:proofErr w:type="spellStart"/>
      <w:r w:rsidR="00556D49" w:rsidRPr="004C2467">
        <w:rPr>
          <w:rFonts w:ascii="Times New Roman" w:hAnsi="Times New Roman" w:cs="Times New Roman"/>
          <w:sz w:val="24"/>
          <w:szCs w:val="24"/>
        </w:rPr>
        <w:t>Power</w:t>
      </w:r>
      <w:proofErr w:type="spellEnd"/>
      <w:r w:rsidR="00556D49" w:rsidRPr="004C2467">
        <w:rPr>
          <w:rFonts w:ascii="Times New Roman" w:hAnsi="Times New Roman" w:cs="Times New Roman"/>
          <w:sz w:val="24"/>
          <w:szCs w:val="24"/>
        </w:rPr>
        <w:t xml:space="preserve"> Point </w:t>
      </w:r>
      <w:r w:rsidR="007C42A2" w:rsidRPr="004C2467">
        <w:rPr>
          <w:rFonts w:ascii="Times New Roman" w:hAnsi="Times New Roman" w:cs="Times New Roman"/>
          <w:sz w:val="24"/>
          <w:szCs w:val="24"/>
        </w:rPr>
        <w:t xml:space="preserve">a cura di </w:t>
      </w:r>
      <w:r w:rsidR="00556D49" w:rsidRPr="004C2467">
        <w:rPr>
          <w:rFonts w:ascii="Times New Roman" w:hAnsi="Times New Roman" w:cs="Times New Roman"/>
          <w:sz w:val="24"/>
          <w:szCs w:val="24"/>
        </w:rPr>
        <w:t xml:space="preserve">Arturo </w:t>
      </w:r>
      <w:proofErr w:type="spellStart"/>
      <w:r w:rsidR="00556D49" w:rsidRPr="004C2467">
        <w:rPr>
          <w:rFonts w:ascii="Times New Roman" w:hAnsi="Times New Roman" w:cs="Times New Roman"/>
          <w:sz w:val="24"/>
          <w:szCs w:val="24"/>
        </w:rPr>
        <w:t>Gargioni</w:t>
      </w:r>
      <w:proofErr w:type="spellEnd"/>
      <w:r w:rsidR="00556D49" w:rsidRPr="004C2467">
        <w:rPr>
          <w:rFonts w:ascii="Times New Roman" w:hAnsi="Times New Roman" w:cs="Times New Roman"/>
          <w:sz w:val="24"/>
          <w:szCs w:val="24"/>
        </w:rPr>
        <w:t xml:space="preserve"> su di un viaggio di birdwatcher in Finlandia e in Norvegia e un video a cura di Pierandrea </w:t>
      </w:r>
      <w:proofErr w:type="spellStart"/>
      <w:r w:rsidR="00556D49" w:rsidRPr="004C2467">
        <w:rPr>
          <w:rFonts w:ascii="Times New Roman" w:hAnsi="Times New Roman" w:cs="Times New Roman"/>
          <w:sz w:val="24"/>
          <w:szCs w:val="24"/>
        </w:rPr>
        <w:t>Brichetti</w:t>
      </w:r>
      <w:proofErr w:type="spellEnd"/>
      <w:r w:rsidR="00556D49" w:rsidRPr="004C2467">
        <w:rPr>
          <w:rFonts w:ascii="Times New Roman" w:hAnsi="Times New Roman" w:cs="Times New Roman"/>
          <w:sz w:val="24"/>
          <w:szCs w:val="24"/>
        </w:rPr>
        <w:t xml:space="preserve"> sul Delta del Danubio in Romania.</w:t>
      </w:r>
    </w:p>
    <w:p w:rsidR="00D57931" w:rsidRPr="004C2467" w:rsidRDefault="00D57931" w:rsidP="00DC51A7">
      <w:pPr>
        <w:spacing w:after="0"/>
        <w:jc w:val="both"/>
        <w:rPr>
          <w:rFonts w:ascii="Times New Roman" w:hAnsi="Times New Roman" w:cs="Times New Roman"/>
          <w:sz w:val="24"/>
          <w:szCs w:val="24"/>
        </w:rPr>
      </w:pPr>
    </w:p>
    <w:p w:rsidR="00D57931" w:rsidRPr="004C2467" w:rsidRDefault="00D57931" w:rsidP="00DC51A7">
      <w:pPr>
        <w:spacing w:after="0"/>
        <w:jc w:val="both"/>
        <w:rPr>
          <w:rFonts w:ascii="Times New Roman" w:hAnsi="Times New Roman" w:cs="Times New Roman"/>
          <w:sz w:val="24"/>
          <w:szCs w:val="24"/>
        </w:rPr>
      </w:pPr>
      <w:r w:rsidRPr="004C2467">
        <w:rPr>
          <w:rFonts w:ascii="Times New Roman" w:hAnsi="Times New Roman" w:cs="Times New Roman"/>
          <w:sz w:val="24"/>
          <w:szCs w:val="24"/>
        </w:rPr>
        <w:t>Il presidente</w:t>
      </w:r>
      <w:r w:rsidRPr="004C2467">
        <w:rPr>
          <w:rFonts w:ascii="Times New Roman" w:hAnsi="Times New Roman" w:cs="Times New Roman"/>
          <w:sz w:val="24"/>
          <w:szCs w:val="24"/>
        </w:rPr>
        <w:tab/>
      </w:r>
      <w:r w:rsidRPr="004C2467">
        <w:rPr>
          <w:rFonts w:ascii="Times New Roman" w:hAnsi="Times New Roman" w:cs="Times New Roman"/>
          <w:sz w:val="24"/>
          <w:szCs w:val="24"/>
        </w:rPr>
        <w:tab/>
      </w:r>
      <w:r w:rsidRPr="004C2467">
        <w:rPr>
          <w:rFonts w:ascii="Times New Roman" w:hAnsi="Times New Roman" w:cs="Times New Roman"/>
          <w:sz w:val="24"/>
          <w:szCs w:val="24"/>
        </w:rPr>
        <w:tab/>
      </w:r>
      <w:r w:rsidRPr="004C2467">
        <w:rPr>
          <w:rFonts w:ascii="Times New Roman" w:hAnsi="Times New Roman" w:cs="Times New Roman"/>
          <w:sz w:val="24"/>
          <w:szCs w:val="24"/>
        </w:rPr>
        <w:tab/>
      </w:r>
      <w:r w:rsidRPr="004C2467">
        <w:rPr>
          <w:rFonts w:ascii="Times New Roman" w:hAnsi="Times New Roman" w:cs="Times New Roman"/>
          <w:sz w:val="24"/>
          <w:szCs w:val="24"/>
        </w:rPr>
        <w:tab/>
      </w:r>
      <w:r w:rsidRPr="004C2467">
        <w:rPr>
          <w:rFonts w:ascii="Times New Roman" w:hAnsi="Times New Roman" w:cs="Times New Roman"/>
          <w:sz w:val="24"/>
          <w:szCs w:val="24"/>
        </w:rPr>
        <w:tab/>
      </w:r>
      <w:r w:rsidRPr="004C2467">
        <w:rPr>
          <w:rFonts w:ascii="Times New Roman" w:hAnsi="Times New Roman" w:cs="Times New Roman"/>
          <w:sz w:val="24"/>
          <w:szCs w:val="24"/>
        </w:rPr>
        <w:tab/>
      </w:r>
      <w:r w:rsidRPr="004C2467">
        <w:rPr>
          <w:rFonts w:ascii="Times New Roman" w:hAnsi="Times New Roman" w:cs="Times New Roman"/>
          <w:sz w:val="24"/>
          <w:szCs w:val="24"/>
        </w:rPr>
        <w:tab/>
      </w:r>
      <w:r w:rsidRPr="004C2467">
        <w:rPr>
          <w:rFonts w:ascii="Times New Roman" w:hAnsi="Times New Roman" w:cs="Times New Roman"/>
          <w:sz w:val="24"/>
          <w:szCs w:val="24"/>
        </w:rPr>
        <w:tab/>
        <w:t>Il segretario</w:t>
      </w:r>
    </w:p>
    <w:p w:rsidR="00D57931" w:rsidRPr="004C2467" w:rsidRDefault="00D57931" w:rsidP="00DC51A7">
      <w:pPr>
        <w:spacing w:after="0"/>
        <w:jc w:val="both"/>
        <w:rPr>
          <w:rFonts w:ascii="Times New Roman" w:hAnsi="Times New Roman" w:cs="Times New Roman"/>
          <w:sz w:val="24"/>
          <w:szCs w:val="24"/>
        </w:rPr>
      </w:pPr>
      <w:r w:rsidRPr="004C2467">
        <w:rPr>
          <w:rFonts w:ascii="Times New Roman" w:hAnsi="Times New Roman" w:cs="Times New Roman"/>
          <w:sz w:val="24"/>
          <w:szCs w:val="24"/>
        </w:rPr>
        <w:t xml:space="preserve">Arturo </w:t>
      </w:r>
      <w:proofErr w:type="spellStart"/>
      <w:r w:rsidRPr="004C2467">
        <w:rPr>
          <w:rFonts w:ascii="Times New Roman" w:hAnsi="Times New Roman" w:cs="Times New Roman"/>
          <w:sz w:val="24"/>
          <w:szCs w:val="24"/>
        </w:rPr>
        <w:t>Gargioni</w:t>
      </w:r>
      <w:proofErr w:type="spellEnd"/>
      <w:r w:rsidRPr="004C2467">
        <w:rPr>
          <w:rFonts w:ascii="Times New Roman" w:hAnsi="Times New Roman" w:cs="Times New Roman"/>
          <w:sz w:val="24"/>
          <w:szCs w:val="24"/>
        </w:rPr>
        <w:tab/>
      </w:r>
      <w:r w:rsidRPr="004C2467">
        <w:rPr>
          <w:rFonts w:ascii="Times New Roman" w:hAnsi="Times New Roman" w:cs="Times New Roman"/>
          <w:sz w:val="24"/>
          <w:szCs w:val="24"/>
        </w:rPr>
        <w:tab/>
      </w:r>
      <w:r w:rsidRPr="004C2467">
        <w:rPr>
          <w:rFonts w:ascii="Times New Roman" w:hAnsi="Times New Roman" w:cs="Times New Roman"/>
          <w:sz w:val="24"/>
          <w:szCs w:val="24"/>
        </w:rPr>
        <w:tab/>
      </w:r>
      <w:r w:rsidRPr="004C2467">
        <w:rPr>
          <w:rFonts w:ascii="Times New Roman" w:hAnsi="Times New Roman" w:cs="Times New Roman"/>
          <w:sz w:val="24"/>
          <w:szCs w:val="24"/>
        </w:rPr>
        <w:tab/>
      </w:r>
      <w:r w:rsidRPr="004C2467">
        <w:rPr>
          <w:rFonts w:ascii="Times New Roman" w:hAnsi="Times New Roman" w:cs="Times New Roman"/>
          <w:sz w:val="24"/>
          <w:szCs w:val="24"/>
        </w:rPr>
        <w:tab/>
      </w:r>
      <w:r w:rsidRPr="004C2467">
        <w:rPr>
          <w:rFonts w:ascii="Times New Roman" w:hAnsi="Times New Roman" w:cs="Times New Roman"/>
          <w:sz w:val="24"/>
          <w:szCs w:val="24"/>
        </w:rPr>
        <w:tab/>
      </w:r>
      <w:r w:rsidRPr="004C2467">
        <w:rPr>
          <w:rFonts w:ascii="Times New Roman" w:hAnsi="Times New Roman" w:cs="Times New Roman"/>
          <w:sz w:val="24"/>
          <w:szCs w:val="24"/>
        </w:rPr>
        <w:tab/>
      </w:r>
      <w:r w:rsidRPr="004C2467">
        <w:rPr>
          <w:rFonts w:ascii="Times New Roman" w:hAnsi="Times New Roman" w:cs="Times New Roman"/>
          <w:sz w:val="24"/>
          <w:szCs w:val="24"/>
        </w:rPr>
        <w:tab/>
        <w:t>Emanuele Forlani</w:t>
      </w:r>
    </w:p>
    <w:p w:rsidR="003A1D6A" w:rsidRPr="004C2467" w:rsidRDefault="003A1D6A" w:rsidP="00DC51A7">
      <w:pPr>
        <w:spacing w:after="0"/>
        <w:jc w:val="both"/>
        <w:rPr>
          <w:rFonts w:ascii="Times New Roman" w:hAnsi="Times New Roman" w:cs="Times New Roman"/>
          <w:sz w:val="24"/>
          <w:szCs w:val="24"/>
        </w:rPr>
      </w:pPr>
    </w:p>
    <w:sectPr w:rsidR="003A1D6A" w:rsidRPr="004C2467" w:rsidSect="003E4F40">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992"/>
    <w:multiLevelType w:val="hybridMultilevel"/>
    <w:tmpl w:val="B274894A"/>
    <w:lvl w:ilvl="0" w:tplc="6B2E35A4">
      <w:start w:val="1"/>
      <w:numFmt w:val="bullet"/>
      <w:lvlText w:val="•"/>
      <w:lvlJc w:val="left"/>
      <w:pPr>
        <w:tabs>
          <w:tab w:val="num" w:pos="720"/>
        </w:tabs>
        <w:ind w:left="720" w:hanging="360"/>
      </w:pPr>
      <w:rPr>
        <w:rFonts w:ascii="Arial" w:hAnsi="Arial" w:hint="default"/>
      </w:rPr>
    </w:lvl>
    <w:lvl w:ilvl="1" w:tplc="5D68F14C" w:tentative="1">
      <w:start w:val="1"/>
      <w:numFmt w:val="bullet"/>
      <w:lvlText w:val="•"/>
      <w:lvlJc w:val="left"/>
      <w:pPr>
        <w:tabs>
          <w:tab w:val="num" w:pos="1440"/>
        </w:tabs>
        <w:ind w:left="1440" w:hanging="360"/>
      </w:pPr>
      <w:rPr>
        <w:rFonts w:ascii="Arial" w:hAnsi="Arial" w:hint="default"/>
      </w:rPr>
    </w:lvl>
    <w:lvl w:ilvl="2" w:tplc="844487A8" w:tentative="1">
      <w:start w:val="1"/>
      <w:numFmt w:val="bullet"/>
      <w:lvlText w:val="•"/>
      <w:lvlJc w:val="left"/>
      <w:pPr>
        <w:tabs>
          <w:tab w:val="num" w:pos="2160"/>
        </w:tabs>
        <w:ind w:left="2160" w:hanging="360"/>
      </w:pPr>
      <w:rPr>
        <w:rFonts w:ascii="Arial" w:hAnsi="Arial" w:hint="default"/>
      </w:rPr>
    </w:lvl>
    <w:lvl w:ilvl="3" w:tplc="AC4A047A" w:tentative="1">
      <w:start w:val="1"/>
      <w:numFmt w:val="bullet"/>
      <w:lvlText w:val="•"/>
      <w:lvlJc w:val="left"/>
      <w:pPr>
        <w:tabs>
          <w:tab w:val="num" w:pos="2880"/>
        </w:tabs>
        <w:ind w:left="2880" w:hanging="360"/>
      </w:pPr>
      <w:rPr>
        <w:rFonts w:ascii="Arial" w:hAnsi="Arial" w:hint="default"/>
      </w:rPr>
    </w:lvl>
    <w:lvl w:ilvl="4" w:tplc="0FA22998" w:tentative="1">
      <w:start w:val="1"/>
      <w:numFmt w:val="bullet"/>
      <w:lvlText w:val="•"/>
      <w:lvlJc w:val="left"/>
      <w:pPr>
        <w:tabs>
          <w:tab w:val="num" w:pos="3600"/>
        </w:tabs>
        <w:ind w:left="3600" w:hanging="360"/>
      </w:pPr>
      <w:rPr>
        <w:rFonts w:ascii="Arial" w:hAnsi="Arial" w:hint="default"/>
      </w:rPr>
    </w:lvl>
    <w:lvl w:ilvl="5" w:tplc="179E46F6" w:tentative="1">
      <w:start w:val="1"/>
      <w:numFmt w:val="bullet"/>
      <w:lvlText w:val="•"/>
      <w:lvlJc w:val="left"/>
      <w:pPr>
        <w:tabs>
          <w:tab w:val="num" w:pos="4320"/>
        </w:tabs>
        <w:ind w:left="4320" w:hanging="360"/>
      </w:pPr>
      <w:rPr>
        <w:rFonts w:ascii="Arial" w:hAnsi="Arial" w:hint="default"/>
      </w:rPr>
    </w:lvl>
    <w:lvl w:ilvl="6" w:tplc="AD6EE5D8" w:tentative="1">
      <w:start w:val="1"/>
      <w:numFmt w:val="bullet"/>
      <w:lvlText w:val="•"/>
      <w:lvlJc w:val="left"/>
      <w:pPr>
        <w:tabs>
          <w:tab w:val="num" w:pos="5040"/>
        </w:tabs>
        <w:ind w:left="5040" w:hanging="360"/>
      </w:pPr>
      <w:rPr>
        <w:rFonts w:ascii="Arial" w:hAnsi="Arial" w:hint="default"/>
      </w:rPr>
    </w:lvl>
    <w:lvl w:ilvl="7" w:tplc="3EF829A0" w:tentative="1">
      <w:start w:val="1"/>
      <w:numFmt w:val="bullet"/>
      <w:lvlText w:val="•"/>
      <w:lvlJc w:val="left"/>
      <w:pPr>
        <w:tabs>
          <w:tab w:val="num" w:pos="5760"/>
        </w:tabs>
        <w:ind w:left="5760" w:hanging="360"/>
      </w:pPr>
      <w:rPr>
        <w:rFonts w:ascii="Arial" w:hAnsi="Arial" w:hint="default"/>
      </w:rPr>
    </w:lvl>
    <w:lvl w:ilvl="8" w:tplc="4D345CCC" w:tentative="1">
      <w:start w:val="1"/>
      <w:numFmt w:val="bullet"/>
      <w:lvlText w:val="•"/>
      <w:lvlJc w:val="left"/>
      <w:pPr>
        <w:tabs>
          <w:tab w:val="num" w:pos="6480"/>
        </w:tabs>
        <w:ind w:left="6480" w:hanging="360"/>
      </w:pPr>
      <w:rPr>
        <w:rFonts w:ascii="Arial" w:hAnsi="Arial" w:hint="default"/>
      </w:rPr>
    </w:lvl>
  </w:abstractNum>
  <w:abstractNum w:abstractNumId="1">
    <w:nsid w:val="13AC5589"/>
    <w:multiLevelType w:val="hybridMultilevel"/>
    <w:tmpl w:val="72D6FBCA"/>
    <w:lvl w:ilvl="0" w:tplc="22BE54D6">
      <w:start w:val="1"/>
      <w:numFmt w:val="bullet"/>
      <w:lvlText w:val="•"/>
      <w:lvlJc w:val="left"/>
      <w:pPr>
        <w:tabs>
          <w:tab w:val="num" w:pos="720"/>
        </w:tabs>
        <w:ind w:left="720" w:hanging="360"/>
      </w:pPr>
      <w:rPr>
        <w:rFonts w:ascii="Arial" w:hAnsi="Arial" w:hint="default"/>
      </w:rPr>
    </w:lvl>
    <w:lvl w:ilvl="1" w:tplc="EB9A1E40" w:tentative="1">
      <w:start w:val="1"/>
      <w:numFmt w:val="bullet"/>
      <w:lvlText w:val="•"/>
      <w:lvlJc w:val="left"/>
      <w:pPr>
        <w:tabs>
          <w:tab w:val="num" w:pos="1440"/>
        </w:tabs>
        <w:ind w:left="1440" w:hanging="360"/>
      </w:pPr>
      <w:rPr>
        <w:rFonts w:ascii="Arial" w:hAnsi="Arial" w:hint="default"/>
      </w:rPr>
    </w:lvl>
    <w:lvl w:ilvl="2" w:tplc="E78A205A" w:tentative="1">
      <w:start w:val="1"/>
      <w:numFmt w:val="bullet"/>
      <w:lvlText w:val="•"/>
      <w:lvlJc w:val="left"/>
      <w:pPr>
        <w:tabs>
          <w:tab w:val="num" w:pos="2160"/>
        </w:tabs>
        <w:ind w:left="2160" w:hanging="360"/>
      </w:pPr>
      <w:rPr>
        <w:rFonts w:ascii="Arial" w:hAnsi="Arial" w:hint="default"/>
      </w:rPr>
    </w:lvl>
    <w:lvl w:ilvl="3" w:tplc="83D85B92" w:tentative="1">
      <w:start w:val="1"/>
      <w:numFmt w:val="bullet"/>
      <w:lvlText w:val="•"/>
      <w:lvlJc w:val="left"/>
      <w:pPr>
        <w:tabs>
          <w:tab w:val="num" w:pos="2880"/>
        </w:tabs>
        <w:ind w:left="2880" w:hanging="360"/>
      </w:pPr>
      <w:rPr>
        <w:rFonts w:ascii="Arial" w:hAnsi="Arial" w:hint="default"/>
      </w:rPr>
    </w:lvl>
    <w:lvl w:ilvl="4" w:tplc="5E7C1410" w:tentative="1">
      <w:start w:val="1"/>
      <w:numFmt w:val="bullet"/>
      <w:lvlText w:val="•"/>
      <w:lvlJc w:val="left"/>
      <w:pPr>
        <w:tabs>
          <w:tab w:val="num" w:pos="3600"/>
        </w:tabs>
        <w:ind w:left="3600" w:hanging="360"/>
      </w:pPr>
      <w:rPr>
        <w:rFonts w:ascii="Arial" w:hAnsi="Arial" w:hint="default"/>
      </w:rPr>
    </w:lvl>
    <w:lvl w:ilvl="5" w:tplc="158E3652" w:tentative="1">
      <w:start w:val="1"/>
      <w:numFmt w:val="bullet"/>
      <w:lvlText w:val="•"/>
      <w:lvlJc w:val="left"/>
      <w:pPr>
        <w:tabs>
          <w:tab w:val="num" w:pos="4320"/>
        </w:tabs>
        <w:ind w:left="4320" w:hanging="360"/>
      </w:pPr>
      <w:rPr>
        <w:rFonts w:ascii="Arial" w:hAnsi="Arial" w:hint="default"/>
      </w:rPr>
    </w:lvl>
    <w:lvl w:ilvl="6" w:tplc="62BA007E" w:tentative="1">
      <w:start w:val="1"/>
      <w:numFmt w:val="bullet"/>
      <w:lvlText w:val="•"/>
      <w:lvlJc w:val="left"/>
      <w:pPr>
        <w:tabs>
          <w:tab w:val="num" w:pos="5040"/>
        </w:tabs>
        <w:ind w:left="5040" w:hanging="360"/>
      </w:pPr>
      <w:rPr>
        <w:rFonts w:ascii="Arial" w:hAnsi="Arial" w:hint="default"/>
      </w:rPr>
    </w:lvl>
    <w:lvl w:ilvl="7" w:tplc="2EE44102" w:tentative="1">
      <w:start w:val="1"/>
      <w:numFmt w:val="bullet"/>
      <w:lvlText w:val="•"/>
      <w:lvlJc w:val="left"/>
      <w:pPr>
        <w:tabs>
          <w:tab w:val="num" w:pos="5760"/>
        </w:tabs>
        <w:ind w:left="5760" w:hanging="360"/>
      </w:pPr>
      <w:rPr>
        <w:rFonts w:ascii="Arial" w:hAnsi="Arial" w:hint="default"/>
      </w:rPr>
    </w:lvl>
    <w:lvl w:ilvl="8" w:tplc="63A6382E" w:tentative="1">
      <w:start w:val="1"/>
      <w:numFmt w:val="bullet"/>
      <w:lvlText w:val="•"/>
      <w:lvlJc w:val="left"/>
      <w:pPr>
        <w:tabs>
          <w:tab w:val="num" w:pos="6480"/>
        </w:tabs>
        <w:ind w:left="6480" w:hanging="360"/>
      </w:pPr>
      <w:rPr>
        <w:rFonts w:ascii="Arial" w:hAnsi="Arial" w:hint="default"/>
      </w:rPr>
    </w:lvl>
  </w:abstractNum>
  <w:abstractNum w:abstractNumId="2">
    <w:nsid w:val="158D6DE1"/>
    <w:multiLevelType w:val="hybridMultilevel"/>
    <w:tmpl w:val="50C8A2E2"/>
    <w:lvl w:ilvl="0" w:tplc="3C68D13C">
      <w:start w:val="1"/>
      <w:numFmt w:val="bullet"/>
      <w:lvlText w:val="•"/>
      <w:lvlJc w:val="left"/>
      <w:pPr>
        <w:tabs>
          <w:tab w:val="num" w:pos="720"/>
        </w:tabs>
        <w:ind w:left="720" w:hanging="360"/>
      </w:pPr>
      <w:rPr>
        <w:rFonts w:ascii="Arial" w:hAnsi="Arial" w:hint="default"/>
      </w:rPr>
    </w:lvl>
    <w:lvl w:ilvl="1" w:tplc="6C6C0B60" w:tentative="1">
      <w:start w:val="1"/>
      <w:numFmt w:val="bullet"/>
      <w:lvlText w:val="•"/>
      <w:lvlJc w:val="left"/>
      <w:pPr>
        <w:tabs>
          <w:tab w:val="num" w:pos="1440"/>
        </w:tabs>
        <w:ind w:left="1440" w:hanging="360"/>
      </w:pPr>
      <w:rPr>
        <w:rFonts w:ascii="Arial" w:hAnsi="Arial" w:hint="default"/>
      </w:rPr>
    </w:lvl>
    <w:lvl w:ilvl="2" w:tplc="CA467906" w:tentative="1">
      <w:start w:val="1"/>
      <w:numFmt w:val="bullet"/>
      <w:lvlText w:val="•"/>
      <w:lvlJc w:val="left"/>
      <w:pPr>
        <w:tabs>
          <w:tab w:val="num" w:pos="2160"/>
        </w:tabs>
        <w:ind w:left="2160" w:hanging="360"/>
      </w:pPr>
      <w:rPr>
        <w:rFonts w:ascii="Arial" w:hAnsi="Arial" w:hint="default"/>
      </w:rPr>
    </w:lvl>
    <w:lvl w:ilvl="3" w:tplc="4E06CE08" w:tentative="1">
      <w:start w:val="1"/>
      <w:numFmt w:val="bullet"/>
      <w:lvlText w:val="•"/>
      <w:lvlJc w:val="left"/>
      <w:pPr>
        <w:tabs>
          <w:tab w:val="num" w:pos="2880"/>
        </w:tabs>
        <w:ind w:left="2880" w:hanging="360"/>
      </w:pPr>
      <w:rPr>
        <w:rFonts w:ascii="Arial" w:hAnsi="Arial" w:hint="default"/>
      </w:rPr>
    </w:lvl>
    <w:lvl w:ilvl="4" w:tplc="9058FE7E" w:tentative="1">
      <w:start w:val="1"/>
      <w:numFmt w:val="bullet"/>
      <w:lvlText w:val="•"/>
      <w:lvlJc w:val="left"/>
      <w:pPr>
        <w:tabs>
          <w:tab w:val="num" w:pos="3600"/>
        </w:tabs>
        <w:ind w:left="3600" w:hanging="360"/>
      </w:pPr>
      <w:rPr>
        <w:rFonts w:ascii="Arial" w:hAnsi="Arial" w:hint="default"/>
      </w:rPr>
    </w:lvl>
    <w:lvl w:ilvl="5" w:tplc="D2964822" w:tentative="1">
      <w:start w:val="1"/>
      <w:numFmt w:val="bullet"/>
      <w:lvlText w:val="•"/>
      <w:lvlJc w:val="left"/>
      <w:pPr>
        <w:tabs>
          <w:tab w:val="num" w:pos="4320"/>
        </w:tabs>
        <w:ind w:left="4320" w:hanging="360"/>
      </w:pPr>
      <w:rPr>
        <w:rFonts w:ascii="Arial" w:hAnsi="Arial" w:hint="default"/>
      </w:rPr>
    </w:lvl>
    <w:lvl w:ilvl="6" w:tplc="B7AA827E" w:tentative="1">
      <w:start w:val="1"/>
      <w:numFmt w:val="bullet"/>
      <w:lvlText w:val="•"/>
      <w:lvlJc w:val="left"/>
      <w:pPr>
        <w:tabs>
          <w:tab w:val="num" w:pos="5040"/>
        </w:tabs>
        <w:ind w:left="5040" w:hanging="360"/>
      </w:pPr>
      <w:rPr>
        <w:rFonts w:ascii="Arial" w:hAnsi="Arial" w:hint="default"/>
      </w:rPr>
    </w:lvl>
    <w:lvl w:ilvl="7" w:tplc="95A8C53A" w:tentative="1">
      <w:start w:val="1"/>
      <w:numFmt w:val="bullet"/>
      <w:lvlText w:val="•"/>
      <w:lvlJc w:val="left"/>
      <w:pPr>
        <w:tabs>
          <w:tab w:val="num" w:pos="5760"/>
        </w:tabs>
        <w:ind w:left="5760" w:hanging="360"/>
      </w:pPr>
      <w:rPr>
        <w:rFonts w:ascii="Arial" w:hAnsi="Arial" w:hint="default"/>
      </w:rPr>
    </w:lvl>
    <w:lvl w:ilvl="8" w:tplc="DAFC96D0" w:tentative="1">
      <w:start w:val="1"/>
      <w:numFmt w:val="bullet"/>
      <w:lvlText w:val="•"/>
      <w:lvlJc w:val="left"/>
      <w:pPr>
        <w:tabs>
          <w:tab w:val="num" w:pos="6480"/>
        </w:tabs>
        <w:ind w:left="6480" w:hanging="360"/>
      </w:pPr>
      <w:rPr>
        <w:rFonts w:ascii="Arial" w:hAnsi="Arial" w:hint="default"/>
      </w:rPr>
    </w:lvl>
  </w:abstractNum>
  <w:abstractNum w:abstractNumId="3">
    <w:nsid w:val="1F040621"/>
    <w:multiLevelType w:val="hybridMultilevel"/>
    <w:tmpl w:val="8196FEEE"/>
    <w:lvl w:ilvl="0" w:tplc="9D401D9C">
      <w:start w:val="1"/>
      <w:numFmt w:val="bullet"/>
      <w:lvlText w:val="•"/>
      <w:lvlJc w:val="left"/>
      <w:pPr>
        <w:tabs>
          <w:tab w:val="num" w:pos="720"/>
        </w:tabs>
        <w:ind w:left="720" w:hanging="360"/>
      </w:pPr>
      <w:rPr>
        <w:rFonts w:ascii="Arial" w:hAnsi="Arial" w:hint="default"/>
      </w:rPr>
    </w:lvl>
    <w:lvl w:ilvl="1" w:tplc="37E83032" w:tentative="1">
      <w:start w:val="1"/>
      <w:numFmt w:val="bullet"/>
      <w:lvlText w:val="•"/>
      <w:lvlJc w:val="left"/>
      <w:pPr>
        <w:tabs>
          <w:tab w:val="num" w:pos="1440"/>
        </w:tabs>
        <w:ind w:left="1440" w:hanging="360"/>
      </w:pPr>
      <w:rPr>
        <w:rFonts w:ascii="Arial" w:hAnsi="Arial" w:hint="default"/>
      </w:rPr>
    </w:lvl>
    <w:lvl w:ilvl="2" w:tplc="62CE082C" w:tentative="1">
      <w:start w:val="1"/>
      <w:numFmt w:val="bullet"/>
      <w:lvlText w:val="•"/>
      <w:lvlJc w:val="left"/>
      <w:pPr>
        <w:tabs>
          <w:tab w:val="num" w:pos="2160"/>
        </w:tabs>
        <w:ind w:left="2160" w:hanging="360"/>
      </w:pPr>
      <w:rPr>
        <w:rFonts w:ascii="Arial" w:hAnsi="Arial" w:hint="default"/>
      </w:rPr>
    </w:lvl>
    <w:lvl w:ilvl="3" w:tplc="FA320D72" w:tentative="1">
      <w:start w:val="1"/>
      <w:numFmt w:val="bullet"/>
      <w:lvlText w:val="•"/>
      <w:lvlJc w:val="left"/>
      <w:pPr>
        <w:tabs>
          <w:tab w:val="num" w:pos="2880"/>
        </w:tabs>
        <w:ind w:left="2880" w:hanging="360"/>
      </w:pPr>
      <w:rPr>
        <w:rFonts w:ascii="Arial" w:hAnsi="Arial" w:hint="default"/>
      </w:rPr>
    </w:lvl>
    <w:lvl w:ilvl="4" w:tplc="4EE88D32" w:tentative="1">
      <w:start w:val="1"/>
      <w:numFmt w:val="bullet"/>
      <w:lvlText w:val="•"/>
      <w:lvlJc w:val="left"/>
      <w:pPr>
        <w:tabs>
          <w:tab w:val="num" w:pos="3600"/>
        </w:tabs>
        <w:ind w:left="3600" w:hanging="360"/>
      </w:pPr>
      <w:rPr>
        <w:rFonts w:ascii="Arial" w:hAnsi="Arial" w:hint="default"/>
      </w:rPr>
    </w:lvl>
    <w:lvl w:ilvl="5" w:tplc="18CC9BE8" w:tentative="1">
      <w:start w:val="1"/>
      <w:numFmt w:val="bullet"/>
      <w:lvlText w:val="•"/>
      <w:lvlJc w:val="left"/>
      <w:pPr>
        <w:tabs>
          <w:tab w:val="num" w:pos="4320"/>
        </w:tabs>
        <w:ind w:left="4320" w:hanging="360"/>
      </w:pPr>
      <w:rPr>
        <w:rFonts w:ascii="Arial" w:hAnsi="Arial" w:hint="default"/>
      </w:rPr>
    </w:lvl>
    <w:lvl w:ilvl="6" w:tplc="8272E94C" w:tentative="1">
      <w:start w:val="1"/>
      <w:numFmt w:val="bullet"/>
      <w:lvlText w:val="•"/>
      <w:lvlJc w:val="left"/>
      <w:pPr>
        <w:tabs>
          <w:tab w:val="num" w:pos="5040"/>
        </w:tabs>
        <w:ind w:left="5040" w:hanging="360"/>
      </w:pPr>
      <w:rPr>
        <w:rFonts w:ascii="Arial" w:hAnsi="Arial" w:hint="default"/>
      </w:rPr>
    </w:lvl>
    <w:lvl w:ilvl="7" w:tplc="ADD2D9F2" w:tentative="1">
      <w:start w:val="1"/>
      <w:numFmt w:val="bullet"/>
      <w:lvlText w:val="•"/>
      <w:lvlJc w:val="left"/>
      <w:pPr>
        <w:tabs>
          <w:tab w:val="num" w:pos="5760"/>
        </w:tabs>
        <w:ind w:left="5760" w:hanging="360"/>
      </w:pPr>
      <w:rPr>
        <w:rFonts w:ascii="Arial" w:hAnsi="Arial" w:hint="default"/>
      </w:rPr>
    </w:lvl>
    <w:lvl w:ilvl="8" w:tplc="A748FAA2" w:tentative="1">
      <w:start w:val="1"/>
      <w:numFmt w:val="bullet"/>
      <w:lvlText w:val="•"/>
      <w:lvlJc w:val="left"/>
      <w:pPr>
        <w:tabs>
          <w:tab w:val="num" w:pos="6480"/>
        </w:tabs>
        <w:ind w:left="6480" w:hanging="360"/>
      </w:pPr>
      <w:rPr>
        <w:rFonts w:ascii="Arial" w:hAnsi="Arial" w:hint="default"/>
      </w:rPr>
    </w:lvl>
  </w:abstractNum>
  <w:abstractNum w:abstractNumId="4">
    <w:nsid w:val="32477CEE"/>
    <w:multiLevelType w:val="hybridMultilevel"/>
    <w:tmpl w:val="0B702002"/>
    <w:lvl w:ilvl="0" w:tplc="5F7C6BFA">
      <w:start w:val="1"/>
      <w:numFmt w:val="bullet"/>
      <w:lvlText w:val="•"/>
      <w:lvlJc w:val="left"/>
      <w:pPr>
        <w:tabs>
          <w:tab w:val="num" w:pos="720"/>
        </w:tabs>
        <w:ind w:left="720" w:hanging="360"/>
      </w:pPr>
      <w:rPr>
        <w:rFonts w:ascii="Arial" w:hAnsi="Arial" w:hint="default"/>
      </w:rPr>
    </w:lvl>
    <w:lvl w:ilvl="1" w:tplc="D3F84BA0" w:tentative="1">
      <w:start w:val="1"/>
      <w:numFmt w:val="bullet"/>
      <w:lvlText w:val="•"/>
      <w:lvlJc w:val="left"/>
      <w:pPr>
        <w:tabs>
          <w:tab w:val="num" w:pos="1440"/>
        </w:tabs>
        <w:ind w:left="1440" w:hanging="360"/>
      </w:pPr>
      <w:rPr>
        <w:rFonts w:ascii="Arial" w:hAnsi="Arial" w:hint="default"/>
      </w:rPr>
    </w:lvl>
    <w:lvl w:ilvl="2" w:tplc="87C03270" w:tentative="1">
      <w:start w:val="1"/>
      <w:numFmt w:val="bullet"/>
      <w:lvlText w:val="•"/>
      <w:lvlJc w:val="left"/>
      <w:pPr>
        <w:tabs>
          <w:tab w:val="num" w:pos="2160"/>
        </w:tabs>
        <w:ind w:left="2160" w:hanging="360"/>
      </w:pPr>
      <w:rPr>
        <w:rFonts w:ascii="Arial" w:hAnsi="Arial" w:hint="default"/>
      </w:rPr>
    </w:lvl>
    <w:lvl w:ilvl="3" w:tplc="6A9C69A6" w:tentative="1">
      <w:start w:val="1"/>
      <w:numFmt w:val="bullet"/>
      <w:lvlText w:val="•"/>
      <w:lvlJc w:val="left"/>
      <w:pPr>
        <w:tabs>
          <w:tab w:val="num" w:pos="2880"/>
        </w:tabs>
        <w:ind w:left="2880" w:hanging="360"/>
      </w:pPr>
      <w:rPr>
        <w:rFonts w:ascii="Arial" w:hAnsi="Arial" w:hint="default"/>
      </w:rPr>
    </w:lvl>
    <w:lvl w:ilvl="4" w:tplc="943C4D22" w:tentative="1">
      <w:start w:val="1"/>
      <w:numFmt w:val="bullet"/>
      <w:lvlText w:val="•"/>
      <w:lvlJc w:val="left"/>
      <w:pPr>
        <w:tabs>
          <w:tab w:val="num" w:pos="3600"/>
        </w:tabs>
        <w:ind w:left="3600" w:hanging="360"/>
      </w:pPr>
      <w:rPr>
        <w:rFonts w:ascii="Arial" w:hAnsi="Arial" w:hint="default"/>
      </w:rPr>
    </w:lvl>
    <w:lvl w:ilvl="5" w:tplc="8144B34C" w:tentative="1">
      <w:start w:val="1"/>
      <w:numFmt w:val="bullet"/>
      <w:lvlText w:val="•"/>
      <w:lvlJc w:val="left"/>
      <w:pPr>
        <w:tabs>
          <w:tab w:val="num" w:pos="4320"/>
        </w:tabs>
        <w:ind w:left="4320" w:hanging="360"/>
      </w:pPr>
      <w:rPr>
        <w:rFonts w:ascii="Arial" w:hAnsi="Arial" w:hint="default"/>
      </w:rPr>
    </w:lvl>
    <w:lvl w:ilvl="6" w:tplc="F6328626" w:tentative="1">
      <w:start w:val="1"/>
      <w:numFmt w:val="bullet"/>
      <w:lvlText w:val="•"/>
      <w:lvlJc w:val="left"/>
      <w:pPr>
        <w:tabs>
          <w:tab w:val="num" w:pos="5040"/>
        </w:tabs>
        <w:ind w:left="5040" w:hanging="360"/>
      </w:pPr>
      <w:rPr>
        <w:rFonts w:ascii="Arial" w:hAnsi="Arial" w:hint="default"/>
      </w:rPr>
    </w:lvl>
    <w:lvl w:ilvl="7" w:tplc="F8E074EE" w:tentative="1">
      <w:start w:val="1"/>
      <w:numFmt w:val="bullet"/>
      <w:lvlText w:val="•"/>
      <w:lvlJc w:val="left"/>
      <w:pPr>
        <w:tabs>
          <w:tab w:val="num" w:pos="5760"/>
        </w:tabs>
        <w:ind w:left="5760" w:hanging="360"/>
      </w:pPr>
      <w:rPr>
        <w:rFonts w:ascii="Arial" w:hAnsi="Arial" w:hint="default"/>
      </w:rPr>
    </w:lvl>
    <w:lvl w:ilvl="8" w:tplc="58589C6A" w:tentative="1">
      <w:start w:val="1"/>
      <w:numFmt w:val="bullet"/>
      <w:lvlText w:val="•"/>
      <w:lvlJc w:val="left"/>
      <w:pPr>
        <w:tabs>
          <w:tab w:val="num" w:pos="6480"/>
        </w:tabs>
        <w:ind w:left="6480" w:hanging="360"/>
      </w:pPr>
      <w:rPr>
        <w:rFonts w:ascii="Arial" w:hAnsi="Arial" w:hint="default"/>
      </w:rPr>
    </w:lvl>
  </w:abstractNum>
  <w:abstractNum w:abstractNumId="5">
    <w:nsid w:val="3F3E5ECB"/>
    <w:multiLevelType w:val="hybridMultilevel"/>
    <w:tmpl w:val="CF5EE8E2"/>
    <w:lvl w:ilvl="0" w:tplc="EAAA3FD0">
      <w:start w:val="1"/>
      <w:numFmt w:val="bullet"/>
      <w:lvlText w:val="•"/>
      <w:lvlJc w:val="left"/>
      <w:pPr>
        <w:tabs>
          <w:tab w:val="num" w:pos="720"/>
        </w:tabs>
        <w:ind w:left="720" w:hanging="360"/>
      </w:pPr>
      <w:rPr>
        <w:rFonts w:ascii="Arial" w:hAnsi="Arial" w:hint="default"/>
      </w:rPr>
    </w:lvl>
    <w:lvl w:ilvl="1" w:tplc="76287F2C" w:tentative="1">
      <w:start w:val="1"/>
      <w:numFmt w:val="bullet"/>
      <w:lvlText w:val="•"/>
      <w:lvlJc w:val="left"/>
      <w:pPr>
        <w:tabs>
          <w:tab w:val="num" w:pos="1440"/>
        </w:tabs>
        <w:ind w:left="1440" w:hanging="360"/>
      </w:pPr>
      <w:rPr>
        <w:rFonts w:ascii="Arial" w:hAnsi="Arial" w:hint="default"/>
      </w:rPr>
    </w:lvl>
    <w:lvl w:ilvl="2" w:tplc="29EC9BD8" w:tentative="1">
      <w:start w:val="1"/>
      <w:numFmt w:val="bullet"/>
      <w:lvlText w:val="•"/>
      <w:lvlJc w:val="left"/>
      <w:pPr>
        <w:tabs>
          <w:tab w:val="num" w:pos="2160"/>
        </w:tabs>
        <w:ind w:left="2160" w:hanging="360"/>
      </w:pPr>
      <w:rPr>
        <w:rFonts w:ascii="Arial" w:hAnsi="Arial" w:hint="default"/>
      </w:rPr>
    </w:lvl>
    <w:lvl w:ilvl="3" w:tplc="19FE7494" w:tentative="1">
      <w:start w:val="1"/>
      <w:numFmt w:val="bullet"/>
      <w:lvlText w:val="•"/>
      <w:lvlJc w:val="left"/>
      <w:pPr>
        <w:tabs>
          <w:tab w:val="num" w:pos="2880"/>
        </w:tabs>
        <w:ind w:left="2880" w:hanging="360"/>
      </w:pPr>
      <w:rPr>
        <w:rFonts w:ascii="Arial" w:hAnsi="Arial" w:hint="default"/>
      </w:rPr>
    </w:lvl>
    <w:lvl w:ilvl="4" w:tplc="D5887960" w:tentative="1">
      <w:start w:val="1"/>
      <w:numFmt w:val="bullet"/>
      <w:lvlText w:val="•"/>
      <w:lvlJc w:val="left"/>
      <w:pPr>
        <w:tabs>
          <w:tab w:val="num" w:pos="3600"/>
        </w:tabs>
        <w:ind w:left="3600" w:hanging="360"/>
      </w:pPr>
      <w:rPr>
        <w:rFonts w:ascii="Arial" w:hAnsi="Arial" w:hint="default"/>
      </w:rPr>
    </w:lvl>
    <w:lvl w:ilvl="5" w:tplc="BB94996E" w:tentative="1">
      <w:start w:val="1"/>
      <w:numFmt w:val="bullet"/>
      <w:lvlText w:val="•"/>
      <w:lvlJc w:val="left"/>
      <w:pPr>
        <w:tabs>
          <w:tab w:val="num" w:pos="4320"/>
        </w:tabs>
        <w:ind w:left="4320" w:hanging="360"/>
      </w:pPr>
      <w:rPr>
        <w:rFonts w:ascii="Arial" w:hAnsi="Arial" w:hint="default"/>
      </w:rPr>
    </w:lvl>
    <w:lvl w:ilvl="6" w:tplc="8B664BB4" w:tentative="1">
      <w:start w:val="1"/>
      <w:numFmt w:val="bullet"/>
      <w:lvlText w:val="•"/>
      <w:lvlJc w:val="left"/>
      <w:pPr>
        <w:tabs>
          <w:tab w:val="num" w:pos="5040"/>
        </w:tabs>
        <w:ind w:left="5040" w:hanging="360"/>
      </w:pPr>
      <w:rPr>
        <w:rFonts w:ascii="Arial" w:hAnsi="Arial" w:hint="default"/>
      </w:rPr>
    </w:lvl>
    <w:lvl w:ilvl="7" w:tplc="AEBA8A10" w:tentative="1">
      <w:start w:val="1"/>
      <w:numFmt w:val="bullet"/>
      <w:lvlText w:val="•"/>
      <w:lvlJc w:val="left"/>
      <w:pPr>
        <w:tabs>
          <w:tab w:val="num" w:pos="5760"/>
        </w:tabs>
        <w:ind w:left="5760" w:hanging="360"/>
      </w:pPr>
      <w:rPr>
        <w:rFonts w:ascii="Arial" w:hAnsi="Arial" w:hint="default"/>
      </w:rPr>
    </w:lvl>
    <w:lvl w:ilvl="8" w:tplc="10724836" w:tentative="1">
      <w:start w:val="1"/>
      <w:numFmt w:val="bullet"/>
      <w:lvlText w:val="•"/>
      <w:lvlJc w:val="left"/>
      <w:pPr>
        <w:tabs>
          <w:tab w:val="num" w:pos="6480"/>
        </w:tabs>
        <w:ind w:left="6480" w:hanging="360"/>
      </w:pPr>
      <w:rPr>
        <w:rFonts w:ascii="Arial" w:hAnsi="Arial" w:hint="default"/>
      </w:rPr>
    </w:lvl>
  </w:abstractNum>
  <w:abstractNum w:abstractNumId="6">
    <w:nsid w:val="6FC80B84"/>
    <w:multiLevelType w:val="hybridMultilevel"/>
    <w:tmpl w:val="0B1ECDA4"/>
    <w:lvl w:ilvl="0" w:tplc="B7CA60DE">
      <w:start w:val="1"/>
      <w:numFmt w:val="bullet"/>
      <w:lvlText w:val="•"/>
      <w:lvlJc w:val="left"/>
      <w:pPr>
        <w:tabs>
          <w:tab w:val="num" w:pos="720"/>
        </w:tabs>
        <w:ind w:left="720" w:hanging="360"/>
      </w:pPr>
      <w:rPr>
        <w:rFonts w:ascii="Arial" w:hAnsi="Arial" w:hint="default"/>
      </w:rPr>
    </w:lvl>
    <w:lvl w:ilvl="1" w:tplc="981CFE92" w:tentative="1">
      <w:start w:val="1"/>
      <w:numFmt w:val="bullet"/>
      <w:lvlText w:val="•"/>
      <w:lvlJc w:val="left"/>
      <w:pPr>
        <w:tabs>
          <w:tab w:val="num" w:pos="1440"/>
        </w:tabs>
        <w:ind w:left="1440" w:hanging="360"/>
      </w:pPr>
      <w:rPr>
        <w:rFonts w:ascii="Arial" w:hAnsi="Arial" w:hint="default"/>
      </w:rPr>
    </w:lvl>
    <w:lvl w:ilvl="2" w:tplc="D214C018" w:tentative="1">
      <w:start w:val="1"/>
      <w:numFmt w:val="bullet"/>
      <w:lvlText w:val="•"/>
      <w:lvlJc w:val="left"/>
      <w:pPr>
        <w:tabs>
          <w:tab w:val="num" w:pos="2160"/>
        </w:tabs>
        <w:ind w:left="2160" w:hanging="360"/>
      </w:pPr>
      <w:rPr>
        <w:rFonts w:ascii="Arial" w:hAnsi="Arial" w:hint="default"/>
      </w:rPr>
    </w:lvl>
    <w:lvl w:ilvl="3" w:tplc="EB92084C" w:tentative="1">
      <w:start w:val="1"/>
      <w:numFmt w:val="bullet"/>
      <w:lvlText w:val="•"/>
      <w:lvlJc w:val="left"/>
      <w:pPr>
        <w:tabs>
          <w:tab w:val="num" w:pos="2880"/>
        </w:tabs>
        <w:ind w:left="2880" w:hanging="360"/>
      </w:pPr>
      <w:rPr>
        <w:rFonts w:ascii="Arial" w:hAnsi="Arial" w:hint="default"/>
      </w:rPr>
    </w:lvl>
    <w:lvl w:ilvl="4" w:tplc="8FCAD80A" w:tentative="1">
      <w:start w:val="1"/>
      <w:numFmt w:val="bullet"/>
      <w:lvlText w:val="•"/>
      <w:lvlJc w:val="left"/>
      <w:pPr>
        <w:tabs>
          <w:tab w:val="num" w:pos="3600"/>
        </w:tabs>
        <w:ind w:left="3600" w:hanging="360"/>
      </w:pPr>
      <w:rPr>
        <w:rFonts w:ascii="Arial" w:hAnsi="Arial" w:hint="default"/>
      </w:rPr>
    </w:lvl>
    <w:lvl w:ilvl="5" w:tplc="A066FDF2" w:tentative="1">
      <w:start w:val="1"/>
      <w:numFmt w:val="bullet"/>
      <w:lvlText w:val="•"/>
      <w:lvlJc w:val="left"/>
      <w:pPr>
        <w:tabs>
          <w:tab w:val="num" w:pos="4320"/>
        </w:tabs>
        <w:ind w:left="4320" w:hanging="360"/>
      </w:pPr>
      <w:rPr>
        <w:rFonts w:ascii="Arial" w:hAnsi="Arial" w:hint="default"/>
      </w:rPr>
    </w:lvl>
    <w:lvl w:ilvl="6" w:tplc="C68C9B70" w:tentative="1">
      <w:start w:val="1"/>
      <w:numFmt w:val="bullet"/>
      <w:lvlText w:val="•"/>
      <w:lvlJc w:val="left"/>
      <w:pPr>
        <w:tabs>
          <w:tab w:val="num" w:pos="5040"/>
        </w:tabs>
        <w:ind w:left="5040" w:hanging="360"/>
      </w:pPr>
      <w:rPr>
        <w:rFonts w:ascii="Arial" w:hAnsi="Arial" w:hint="default"/>
      </w:rPr>
    </w:lvl>
    <w:lvl w:ilvl="7" w:tplc="9B103E9E" w:tentative="1">
      <w:start w:val="1"/>
      <w:numFmt w:val="bullet"/>
      <w:lvlText w:val="•"/>
      <w:lvlJc w:val="left"/>
      <w:pPr>
        <w:tabs>
          <w:tab w:val="num" w:pos="5760"/>
        </w:tabs>
        <w:ind w:left="5760" w:hanging="360"/>
      </w:pPr>
      <w:rPr>
        <w:rFonts w:ascii="Arial" w:hAnsi="Arial" w:hint="default"/>
      </w:rPr>
    </w:lvl>
    <w:lvl w:ilvl="8" w:tplc="B8EA599C" w:tentative="1">
      <w:start w:val="1"/>
      <w:numFmt w:val="bullet"/>
      <w:lvlText w:val="•"/>
      <w:lvlJc w:val="left"/>
      <w:pPr>
        <w:tabs>
          <w:tab w:val="num" w:pos="6480"/>
        </w:tabs>
        <w:ind w:left="6480" w:hanging="360"/>
      </w:pPr>
      <w:rPr>
        <w:rFonts w:ascii="Arial" w:hAnsi="Arial" w:hint="default"/>
      </w:rPr>
    </w:lvl>
  </w:abstractNum>
  <w:abstractNum w:abstractNumId="7">
    <w:nsid w:val="71A9313E"/>
    <w:multiLevelType w:val="hybridMultilevel"/>
    <w:tmpl w:val="8FF062E6"/>
    <w:lvl w:ilvl="0" w:tplc="AE4C49E6">
      <w:start w:val="1"/>
      <w:numFmt w:val="bullet"/>
      <w:lvlText w:val="•"/>
      <w:lvlJc w:val="left"/>
      <w:pPr>
        <w:tabs>
          <w:tab w:val="num" w:pos="720"/>
        </w:tabs>
        <w:ind w:left="720" w:hanging="360"/>
      </w:pPr>
      <w:rPr>
        <w:rFonts w:ascii="Arial" w:hAnsi="Arial" w:hint="default"/>
      </w:rPr>
    </w:lvl>
    <w:lvl w:ilvl="1" w:tplc="7E6C88AC" w:tentative="1">
      <w:start w:val="1"/>
      <w:numFmt w:val="bullet"/>
      <w:lvlText w:val="•"/>
      <w:lvlJc w:val="left"/>
      <w:pPr>
        <w:tabs>
          <w:tab w:val="num" w:pos="1440"/>
        </w:tabs>
        <w:ind w:left="1440" w:hanging="360"/>
      </w:pPr>
      <w:rPr>
        <w:rFonts w:ascii="Arial" w:hAnsi="Arial" w:hint="default"/>
      </w:rPr>
    </w:lvl>
    <w:lvl w:ilvl="2" w:tplc="A2C4D8A0" w:tentative="1">
      <w:start w:val="1"/>
      <w:numFmt w:val="bullet"/>
      <w:lvlText w:val="•"/>
      <w:lvlJc w:val="left"/>
      <w:pPr>
        <w:tabs>
          <w:tab w:val="num" w:pos="2160"/>
        </w:tabs>
        <w:ind w:left="2160" w:hanging="360"/>
      </w:pPr>
      <w:rPr>
        <w:rFonts w:ascii="Arial" w:hAnsi="Arial" w:hint="default"/>
      </w:rPr>
    </w:lvl>
    <w:lvl w:ilvl="3" w:tplc="32124BBA" w:tentative="1">
      <w:start w:val="1"/>
      <w:numFmt w:val="bullet"/>
      <w:lvlText w:val="•"/>
      <w:lvlJc w:val="left"/>
      <w:pPr>
        <w:tabs>
          <w:tab w:val="num" w:pos="2880"/>
        </w:tabs>
        <w:ind w:left="2880" w:hanging="360"/>
      </w:pPr>
      <w:rPr>
        <w:rFonts w:ascii="Arial" w:hAnsi="Arial" w:hint="default"/>
      </w:rPr>
    </w:lvl>
    <w:lvl w:ilvl="4" w:tplc="70DE817E" w:tentative="1">
      <w:start w:val="1"/>
      <w:numFmt w:val="bullet"/>
      <w:lvlText w:val="•"/>
      <w:lvlJc w:val="left"/>
      <w:pPr>
        <w:tabs>
          <w:tab w:val="num" w:pos="3600"/>
        </w:tabs>
        <w:ind w:left="3600" w:hanging="360"/>
      </w:pPr>
      <w:rPr>
        <w:rFonts w:ascii="Arial" w:hAnsi="Arial" w:hint="default"/>
      </w:rPr>
    </w:lvl>
    <w:lvl w:ilvl="5" w:tplc="4E963610" w:tentative="1">
      <w:start w:val="1"/>
      <w:numFmt w:val="bullet"/>
      <w:lvlText w:val="•"/>
      <w:lvlJc w:val="left"/>
      <w:pPr>
        <w:tabs>
          <w:tab w:val="num" w:pos="4320"/>
        </w:tabs>
        <w:ind w:left="4320" w:hanging="360"/>
      </w:pPr>
      <w:rPr>
        <w:rFonts w:ascii="Arial" w:hAnsi="Arial" w:hint="default"/>
      </w:rPr>
    </w:lvl>
    <w:lvl w:ilvl="6" w:tplc="5224856C" w:tentative="1">
      <w:start w:val="1"/>
      <w:numFmt w:val="bullet"/>
      <w:lvlText w:val="•"/>
      <w:lvlJc w:val="left"/>
      <w:pPr>
        <w:tabs>
          <w:tab w:val="num" w:pos="5040"/>
        </w:tabs>
        <w:ind w:left="5040" w:hanging="360"/>
      </w:pPr>
      <w:rPr>
        <w:rFonts w:ascii="Arial" w:hAnsi="Arial" w:hint="default"/>
      </w:rPr>
    </w:lvl>
    <w:lvl w:ilvl="7" w:tplc="EC1C9514" w:tentative="1">
      <w:start w:val="1"/>
      <w:numFmt w:val="bullet"/>
      <w:lvlText w:val="•"/>
      <w:lvlJc w:val="left"/>
      <w:pPr>
        <w:tabs>
          <w:tab w:val="num" w:pos="5760"/>
        </w:tabs>
        <w:ind w:left="5760" w:hanging="360"/>
      </w:pPr>
      <w:rPr>
        <w:rFonts w:ascii="Arial" w:hAnsi="Arial" w:hint="default"/>
      </w:rPr>
    </w:lvl>
    <w:lvl w:ilvl="8" w:tplc="9D487278" w:tentative="1">
      <w:start w:val="1"/>
      <w:numFmt w:val="bullet"/>
      <w:lvlText w:val="•"/>
      <w:lvlJc w:val="left"/>
      <w:pPr>
        <w:tabs>
          <w:tab w:val="num" w:pos="6480"/>
        </w:tabs>
        <w:ind w:left="6480" w:hanging="360"/>
      </w:pPr>
      <w:rPr>
        <w:rFonts w:ascii="Arial" w:hAnsi="Arial" w:hint="default"/>
      </w:rPr>
    </w:lvl>
  </w:abstractNum>
  <w:abstractNum w:abstractNumId="8">
    <w:nsid w:val="7E21137A"/>
    <w:multiLevelType w:val="hybridMultilevel"/>
    <w:tmpl w:val="C4043F76"/>
    <w:lvl w:ilvl="0" w:tplc="16087DFE">
      <w:start w:val="1"/>
      <w:numFmt w:val="bullet"/>
      <w:lvlText w:val="•"/>
      <w:lvlJc w:val="left"/>
      <w:pPr>
        <w:tabs>
          <w:tab w:val="num" w:pos="720"/>
        </w:tabs>
        <w:ind w:left="720" w:hanging="360"/>
      </w:pPr>
      <w:rPr>
        <w:rFonts w:ascii="Arial" w:hAnsi="Arial" w:cs="Times New Roman" w:hint="default"/>
      </w:rPr>
    </w:lvl>
    <w:lvl w:ilvl="1" w:tplc="1EA86476">
      <w:start w:val="1"/>
      <w:numFmt w:val="bullet"/>
      <w:lvlText w:val="•"/>
      <w:lvlJc w:val="left"/>
      <w:pPr>
        <w:tabs>
          <w:tab w:val="num" w:pos="1440"/>
        </w:tabs>
        <w:ind w:left="1440" w:hanging="360"/>
      </w:pPr>
      <w:rPr>
        <w:rFonts w:ascii="Arial" w:hAnsi="Arial" w:cs="Times New Roman" w:hint="default"/>
      </w:rPr>
    </w:lvl>
    <w:lvl w:ilvl="2" w:tplc="92C8808C">
      <w:start w:val="1"/>
      <w:numFmt w:val="bullet"/>
      <w:lvlText w:val="•"/>
      <w:lvlJc w:val="left"/>
      <w:pPr>
        <w:tabs>
          <w:tab w:val="num" w:pos="2160"/>
        </w:tabs>
        <w:ind w:left="2160" w:hanging="360"/>
      </w:pPr>
      <w:rPr>
        <w:rFonts w:ascii="Arial" w:hAnsi="Arial" w:cs="Times New Roman" w:hint="default"/>
      </w:rPr>
    </w:lvl>
    <w:lvl w:ilvl="3" w:tplc="FA46F248">
      <w:start w:val="1"/>
      <w:numFmt w:val="bullet"/>
      <w:lvlText w:val="•"/>
      <w:lvlJc w:val="left"/>
      <w:pPr>
        <w:tabs>
          <w:tab w:val="num" w:pos="2880"/>
        </w:tabs>
        <w:ind w:left="2880" w:hanging="360"/>
      </w:pPr>
      <w:rPr>
        <w:rFonts w:ascii="Arial" w:hAnsi="Arial" w:cs="Times New Roman" w:hint="default"/>
      </w:rPr>
    </w:lvl>
    <w:lvl w:ilvl="4" w:tplc="44806D36">
      <w:start w:val="1"/>
      <w:numFmt w:val="bullet"/>
      <w:lvlText w:val="•"/>
      <w:lvlJc w:val="left"/>
      <w:pPr>
        <w:tabs>
          <w:tab w:val="num" w:pos="3600"/>
        </w:tabs>
        <w:ind w:left="3600" w:hanging="360"/>
      </w:pPr>
      <w:rPr>
        <w:rFonts w:ascii="Arial" w:hAnsi="Arial" w:cs="Times New Roman" w:hint="default"/>
      </w:rPr>
    </w:lvl>
    <w:lvl w:ilvl="5" w:tplc="45AEA2FC">
      <w:start w:val="1"/>
      <w:numFmt w:val="bullet"/>
      <w:lvlText w:val="•"/>
      <w:lvlJc w:val="left"/>
      <w:pPr>
        <w:tabs>
          <w:tab w:val="num" w:pos="4320"/>
        </w:tabs>
        <w:ind w:left="4320" w:hanging="360"/>
      </w:pPr>
      <w:rPr>
        <w:rFonts w:ascii="Arial" w:hAnsi="Arial" w:cs="Times New Roman" w:hint="default"/>
      </w:rPr>
    </w:lvl>
    <w:lvl w:ilvl="6" w:tplc="2A566B04">
      <w:start w:val="1"/>
      <w:numFmt w:val="bullet"/>
      <w:lvlText w:val="•"/>
      <w:lvlJc w:val="left"/>
      <w:pPr>
        <w:tabs>
          <w:tab w:val="num" w:pos="5040"/>
        </w:tabs>
        <w:ind w:left="5040" w:hanging="360"/>
      </w:pPr>
      <w:rPr>
        <w:rFonts w:ascii="Arial" w:hAnsi="Arial" w:cs="Times New Roman" w:hint="default"/>
      </w:rPr>
    </w:lvl>
    <w:lvl w:ilvl="7" w:tplc="FA98204E">
      <w:start w:val="1"/>
      <w:numFmt w:val="bullet"/>
      <w:lvlText w:val="•"/>
      <w:lvlJc w:val="left"/>
      <w:pPr>
        <w:tabs>
          <w:tab w:val="num" w:pos="5760"/>
        </w:tabs>
        <w:ind w:left="5760" w:hanging="360"/>
      </w:pPr>
      <w:rPr>
        <w:rFonts w:ascii="Arial" w:hAnsi="Arial" w:cs="Times New Roman" w:hint="default"/>
      </w:rPr>
    </w:lvl>
    <w:lvl w:ilvl="8" w:tplc="C416F424">
      <w:start w:val="1"/>
      <w:numFmt w:val="bullet"/>
      <w:lvlText w:val="•"/>
      <w:lvlJc w:val="left"/>
      <w:pPr>
        <w:tabs>
          <w:tab w:val="num" w:pos="6480"/>
        </w:tabs>
        <w:ind w:left="6480" w:hanging="360"/>
      </w:pPr>
      <w:rPr>
        <w:rFonts w:ascii="Arial" w:hAnsi="Arial" w:cs="Times New Roman" w:hint="default"/>
      </w:rPr>
    </w:lvl>
  </w:abstractNum>
  <w:num w:numId="1">
    <w:abstractNumId w:val="7"/>
  </w:num>
  <w:num w:numId="2">
    <w:abstractNumId w:val="1"/>
  </w:num>
  <w:num w:numId="3">
    <w:abstractNumId w:val="5"/>
  </w:num>
  <w:num w:numId="4">
    <w:abstractNumId w:val="2"/>
  </w:num>
  <w:num w:numId="5">
    <w:abstractNumId w:val="6"/>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89"/>
    <w:rsid w:val="00013B73"/>
    <w:rsid w:val="00015831"/>
    <w:rsid w:val="000235FA"/>
    <w:rsid w:val="00027002"/>
    <w:rsid w:val="0003158D"/>
    <w:rsid w:val="00036F29"/>
    <w:rsid w:val="000426AF"/>
    <w:rsid w:val="00047A75"/>
    <w:rsid w:val="00053790"/>
    <w:rsid w:val="00071208"/>
    <w:rsid w:val="000F70DC"/>
    <w:rsid w:val="0013187A"/>
    <w:rsid w:val="0013264B"/>
    <w:rsid w:val="00163DAA"/>
    <w:rsid w:val="00171C8C"/>
    <w:rsid w:val="001A50D0"/>
    <w:rsid w:val="001B49DC"/>
    <w:rsid w:val="001C661D"/>
    <w:rsid w:val="001D106D"/>
    <w:rsid w:val="001F173A"/>
    <w:rsid w:val="001F27A9"/>
    <w:rsid w:val="001F3E43"/>
    <w:rsid w:val="0020154C"/>
    <w:rsid w:val="00205008"/>
    <w:rsid w:val="00205CF8"/>
    <w:rsid w:val="002066B9"/>
    <w:rsid w:val="00233482"/>
    <w:rsid w:val="00272F22"/>
    <w:rsid w:val="00281A22"/>
    <w:rsid w:val="00293AA9"/>
    <w:rsid w:val="002A0DE1"/>
    <w:rsid w:val="002A13E5"/>
    <w:rsid w:val="002A43AE"/>
    <w:rsid w:val="002D5BAA"/>
    <w:rsid w:val="002E5E0F"/>
    <w:rsid w:val="00302FFA"/>
    <w:rsid w:val="0030764C"/>
    <w:rsid w:val="00316AEF"/>
    <w:rsid w:val="00325655"/>
    <w:rsid w:val="0033009E"/>
    <w:rsid w:val="00344B04"/>
    <w:rsid w:val="00346D5C"/>
    <w:rsid w:val="00356042"/>
    <w:rsid w:val="00361F0D"/>
    <w:rsid w:val="00365621"/>
    <w:rsid w:val="00373FED"/>
    <w:rsid w:val="003A1D6A"/>
    <w:rsid w:val="003B35F7"/>
    <w:rsid w:val="003B5141"/>
    <w:rsid w:val="003C2722"/>
    <w:rsid w:val="003E4F40"/>
    <w:rsid w:val="00407559"/>
    <w:rsid w:val="00436753"/>
    <w:rsid w:val="00443FBE"/>
    <w:rsid w:val="00455940"/>
    <w:rsid w:val="004727EA"/>
    <w:rsid w:val="004878F8"/>
    <w:rsid w:val="004B3B87"/>
    <w:rsid w:val="004C1462"/>
    <w:rsid w:val="004C2467"/>
    <w:rsid w:val="004E0A70"/>
    <w:rsid w:val="004E3E42"/>
    <w:rsid w:val="004F1DAA"/>
    <w:rsid w:val="004F259F"/>
    <w:rsid w:val="00500FE6"/>
    <w:rsid w:val="005100E1"/>
    <w:rsid w:val="005239DE"/>
    <w:rsid w:val="005359CE"/>
    <w:rsid w:val="005371A5"/>
    <w:rsid w:val="005428F6"/>
    <w:rsid w:val="00551E59"/>
    <w:rsid w:val="00556D49"/>
    <w:rsid w:val="00556E2A"/>
    <w:rsid w:val="0056446B"/>
    <w:rsid w:val="005705CD"/>
    <w:rsid w:val="00575450"/>
    <w:rsid w:val="005876C0"/>
    <w:rsid w:val="005913C3"/>
    <w:rsid w:val="005A0519"/>
    <w:rsid w:val="005D0F00"/>
    <w:rsid w:val="005D3F74"/>
    <w:rsid w:val="005E4C67"/>
    <w:rsid w:val="005F3BEE"/>
    <w:rsid w:val="006204F4"/>
    <w:rsid w:val="00634F6E"/>
    <w:rsid w:val="006427B7"/>
    <w:rsid w:val="0064694C"/>
    <w:rsid w:val="00650BC5"/>
    <w:rsid w:val="00667FD9"/>
    <w:rsid w:val="006711D8"/>
    <w:rsid w:val="006723D0"/>
    <w:rsid w:val="006C0BE7"/>
    <w:rsid w:val="006C31D0"/>
    <w:rsid w:val="006C38B6"/>
    <w:rsid w:val="006C7413"/>
    <w:rsid w:val="006E5BBE"/>
    <w:rsid w:val="006F1835"/>
    <w:rsid w:val="006F3800"/>
    <w:rsid w:val="007034F4"/>
    <w:rsid w:val="00756CF0"/>
    <w:rsid w:val="00770B77"/>
    <w:rsid w:val="007715D6"/>
    <w:rsid w:val="00776768"/>
    <w:rsid w:val="00797F2F"/>
    <w:rsid w:val="007C044A"/>
    <w:rsid w:val="007C1EAF"/>
    <w:rsid w:val="007C42A2"/>
    <w:rsid w:val="007E3D47"/>
    <w:rsid w:val="007F38F0"/>
    <w:rsid w:val="00804BFC"/>
    <w:rsid w:val="00821485"/>
    <w:rsid w:val="008233C0"/>
    <w:rsid w:val="00843DF8"/>
    <w:rsid w:val="00844ED5"/>
    <w:rsid w:val="0085668C"/>
    <w:rsid w:val="00864AF8"/>
    <w:rsid w:val="0088152D"/>
    <w:rsid w:val="00882122"/>
    <w:rsid w:val="008A1CA6"/>
    <w:rsid w:val="008C11C8"/>
    <w:rsid w:val="008D3A5C"/>
    <w:rsid w:val="009009C4"/>
    <w:rsid w:val="00921734"/>
    <w:rsid w:val="009322B4"/>
    <w:rsid w:val="00943F4F"/>
    <w:rsid w:val="00951A1E"/>
    <w:rsid w:val="00954044"/>
    <w:rsid w:val="0096040F"/>
    <w:rsid w:val="00963D4E"/>
    <w:rsid w:val="00980C70"/>
    <w:rsid w:val="00990ADC"/>
    <w:rsid w:val="009A3372"/>
    <w:rsid w:val="009A3E64"/>
    <w:rsid w:val="009A3E77"/>
    <w:rsid w:val="009B02A0"/>
    <w:rsid w:val="009D1C89"/>
    <w:rsid w:val="009D2E8C"/>
    <w:rsid w:val="009D4B86"/>
    <w:rsid w:val="009D589C"/>
    <w:rsid w:val="009F42E9"/>
    <w:rsid w:val="009F636E"/>
    <w:rsid w:val="00A06373"/>
    <w:rsid w:val="00A23109"/>
    <w:rsid w:val="00A4008F"/>
    <w:rsid w:val="00A41DF5"/>
    <w:rsid w:val="00A440CF"/>
    <w:rsid w:val="00A66210"/>
    <w:rsid w:val="00A80E47"/>
    <w:rsid w:val="00A829A3"/>
    <w:rsid w:val="00AA12BF"/>
    <w:rsid w:val="00AB1A51"/>
    <w:rsid w:val="00AB6B73"/>
    <w:rsid w:val="00AD5E33"/>
    <w:rsid w:val="00B05661"/>
    <w:rsid w:val="00B106A5"/>
    <w:rsid w:val="00B11508"/>
    <w:rsid w:val="00B1740D"/>
    <w:rsid w:val="00B34F5B"/>
    <w:rsid w:val="00B66C1E"/>
    <w:rsid w:val="00B7317C"/>
    <w:rsid w:val="00B73B98"/>
    <w:rsid w:val="00B777C2"/>
    <w:rsid w:val="00BB21CE"/>
    <w:rsid w:val="00BB488A"/>
    <w:rsid w:val="00BE007E"/>
    <w:rsid w:val="00BF1966"/>
    <w:rsid w:val="00C039ED"/>
    <w:rsid w:val="00C1490F"/>
    <w:rsid w:val="00C149A0"/>
    <w:rsid w:val="00C17989"/>
    <w:rsid w:val="00C41977"/>
    <w:rsid w:val="00CA4992"/>
    <w:rsid w:val="00CC0D2C"/>
    <w:rsid w:val="00CD0B43"/>
    <w:rsid w:val="00CD7898"/>
    <w:rsid w:val="00CE6363"/>
    <w:rsid w:val="00CF7FB0"/>
    <w:rsid w:val="00D013D7"/>
    <w:rsid w:val="00D2057D"/>
    <w:rsid w:val="00D320F9"/>
    <w:rsid w:val="00D45C41"/>
    <w:rsid w:val="00D56857"/>
    <w:rsid w:val="00D57931"/>
    <w:rsid w:val="00D65453"/>
    <w:rsid w:val="00D84D18"/>
    <w:rsid w:val="00D8608D"/>
    <w:rsid w:val="00D91E79"/>
    <w:rsid w:val="00D96849"/>
    <w:rsid w:val="00DB6A2C"/>
    <w:rsid w:val="00DC2F3A"/>
    <w:rsid w:val="00DC51A7"/>
    <w:rsid w:val="00DD6BDB"/>
    <w:rsid w:val="00DE2011"/>
    <w:rsid w:val="00DF05AD"/>
    <w:rsid w:val="00E002C1"/>
    <w:rsid w:val="00E040D5"/>
    <w:rsid w:val="00E41E95"/>
    <w:rsid w:val="00E432B6"/>
    <w:rsid w:val="00E44746"/>
    <w:rsid w:val="00E4700D"/>
    <w:rsid w:val="00E751CB"/>
    <w:rsid w:val="00E77D9B"/>
    <w:rsid w:val="00E96438"/>
    <w:rsid w:val="00EC553E"/>
    <w:rsid w:val="00F032DC"/>
    <w:rsid w:val="00F1750B"/>
    <w:rsid w:val="00F402DE"/>
    <w:rsid w:val="00F40C8E"/>
    <w:rsid w:val="00F7560F"/>
    <w:rsid w:val="00F85A5E"/>
    <w:rsid w:val="00FC18C9"/>
    <w:rsid w:val="00FC3A23"/>
    <w:rsid w:val="00FC49F8"/>
    <w:rsid w:val="00FF7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79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0F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00"/>
    <w:rPr>
      <w:rFonts w:ascii="Tahoma" w:hAnsi="Tahoma" w:cs="Tahoma"/>
      <w:sz w:val="16"/>
      <w:szCs w:val="16"/>
    </w:rPr>
  </w:style>
  <w:style w:type="character" w:styleId="Collegamentoipertestuale">
    <w:name w:val="Hyperlink"/>
    <w:basedOn w:val="Carpredefinitoparagrafo"/>
    <w:uiPriority w:val="99"/>
    <w:unhideWhenUsed/>
    <w:rsid w:val="00821485"/>
    <w:rPr>
      <w:color w:val="0000FF" w:themeColor="hyperlink"/>
      <w:u w:val="single"/>
    </w:rPr>
  </w:style>
  <w:style w:type="character" w:styleId="Collegamentovisitato">
    <w:name w:val="FollowedHyperlink"/>
    <w:basedOn w:val="Carpredefinitoparagrafo"/>
    <w:uiPriority w:val="99"/>
    <w:semiHidden/>
    <w:unhideWhenUsed/>
    <w:rsid w:val="00821485"/>
    <w:rPr>
      <w:color w:val="800080" w:themeColor="followedHyperlink"/>
      <w:u w:val="single"/>
    </w:rPr>
  </w:style>
  <w:style w:type="paragraph" w:styleId="NormaleWeb">
    <w:name w:val="Normal (Web)"/>
    <w:basedOn w:val="Normale"/>
    <w:uiPriority w:val="99"/>
    <w:unhideWhenUsed/>
    <w:rsid w:val="00B73B9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79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0F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00"/>
    <w:rPr>
      <w:rFonts w:ascii="Tahoma" w:hAnsi="Tahoma" w:cs="Tahoma"/>
      <w:sz w:val="16"/>
      <w:szCs w:val="16"/>
    </w:rPr>
  </w:style>
  <w:style w:type="character" w:styleId="Collegamentoipertestuale">
    <w:name w:val="Hyperlink"/>
    <w:basedOn w:val="Carpredefinitoparagrafo"/>
    <w:uiPriority w:val="99"/>
    <w:unhideWhenUsed/>
    <w:rsid w:val="00821485"/>
    <w:rPr>
      <w:color w:val="0000FF" w:themeColor="hyperlink"/>
      <w:u w:val="single"/>
    </w:rPr>
  </w:style>
  <w:style w:type="character" w:styleId="Collegamentovisitato">
    <w:name w:val="FollowedHyperlink"/>
    <w:basedOn w:val="Carpredefinitoparagrafo"/>
    <w:uiPriority w:val="99"/>
    <w:semiHidden/>
    <w:unhideWhenUsed/>
    <w:rsid w:val="00821485"/>
    <w:rPr>
      <w:color w:val="800080" w:themeColor="followedHyperlink"/>
      <w:u w:val="single"/>
    </w:rPr>
  </w:style>
  <w:style w:type="paragraph" w:styleId="NormaleWeb">
    <w:name w:val="Normal (Web)"/>
    <w:basedOn w:val="Normale"/>
    <w:uiPriority w:val="99"/>
    <w:unhideWhenUsed/>
    <w:rsid w:val="00B73B98"/>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922">
      <w:bodyDiv w:val="1"/>
      <w:marLeft w:val="0"/>
      <w:marRight w:val="0"/>
      <w:marTop w:val="0"/>
      <w:marBottom w:val="0"/>
      <w:divBdr>
        <w:top w:val="none" w:sz="0" w:space="0" w:color="auto"/>
        <w:left w:val="none" w:sz="0" w:space="0" w:color="auto"/>
        <w:bottom w:val="none" w:sz="0" w:space="0" w:color="auto"/>
        <w:right w:val="none" w:sz="0" w:space="0" w:color="auto"/>
      </w:divBdr>
      <w:divsChild>
        <w:div w:id="1254895709">
          <w:marLeft w:val="547"/>
          <w:marRight w:val="0"/>
          <w:marTop w:val="96"/>
          <w:marBottom w:val="0"/>
          <w:divBdr>
            <w:top w:val="none" w:sz="0" w:space="0" w:color="auto"/>
            <w:left w:val="none" w:sz="0" w:space="0" w:color="auto"/>
            <w:bottom w:val="none" w:sz="0" w:space="0" w:color="auto"/>
            <w:right w:val="none" w:sz="0" w:space="0" w:color="auto"/>
          </w:divBdr>
        </w:div>
      </w:divsChild>
    </w:div>
    <w:div w:id="135031880">
      <w:bodyDiv w:val="1"/>
      <w:marLeft w:val="0"/>
      <w:marRight w:val="0"/>
      <w:marTop w:val="0"/>
      <w:marBottom w:val="0"/>
      <w:divBdr>
        <w:top w:val="none" w:sz="0" w:space="0" w:color="auto"/>
        <w:left w:val="none" w:sz="0" w:space="0" w:color="auto"/>
        <w:bottom w:val="none" w:sz="0" w:space="0" w:color="auto"/>
        <w:right w:val="none" w:sz="0" w:space="0" w:color="auto"/>
      </w:divBdr>
    </w:div>
    <w:div w:id="192421717">
      <w:bodyDiv w:val="1"/>
      <w:marLeft w:val="0"/>
      <w:marRight w:val="0"/>
      <w:marTop w:val="0"/>
      <w:marBottom w:val="0"/>
      <w:divBdr>
        <w:top w:val="none" w:sz="0" w:space="0" w:color="auto"/>
        <w:left w:val="none" w:sz="0" w:space="0" w:color="auto"/>
        <w:bottom w:val="none" w:sz="0" w:space="0" w:color="auto"/>
        <w:right w:val="none" w:sz="0" w:space="0" w:color="auto"/>
      </w:divBdr>
      <w:divsChild>
        <w:div w:id="2076203113">
          <w:marLeft w:val="547"/>
          <w:marRight w:val="0"/>
          <w:marTop w:val="58"/>
          <w:marBottom w:val="0"/>
          <w:divBdr>
            <w:top w:val="none" w:sz="0" w:space="0" w:color="auto"/>
            <w:left w:val="none" w:sz="0" w:space="0" w:color="auto"/>
            <w:bottom w:val="none" w:sz="0" w:space="0" w:color="auto"/>
            <w:right w:val="none" w:sz="0" w:space="0" w:color="auto"/>
          </w:divBdr>
        </w:div>
        <w:div w:id="718018134">
          <w:marLeft w:val="547"/>
          <w:marRight w:val="0"/>
          <w:marTop w:val="58"/>
          <w:marBottom w:val="0"/>
          <w:divBdr>
            <w:top w:val="none" w:sz="0" w:space="0" w:color="auto"/>
            <w:left w:val="none" w:sz="0" w:space="0" w:color="auto"/>
            <w:bottom w:val="none" w:sz="0" w:space="0" w:color="auto"/>
            <w:right w:val="none" w:sz="0" w:space="0" w:color="auto"/>
          </w:divBdr>
        </w:div>
        <w:div w:id="142429631">
          <w:marLeft w:val="547"/>
          <w:marRight w:val="0"/>
          <w:marTop w:val="58"/>
          <w:marBottom w:val="0"/>
          <w:divBdr>
            <w:top w:val="none" w:sz="0" w:space="0" w:color="auto"/>
            <w:left w:val="none" w:sz="0" w:space="0" w:color="auto"/>
            <w:bottom w:val="none" w:sz="0" w:space="0" w:color="auto"/>
            <w:right w:val="none" w:sz="0" w:space="0" w:color="auto"/>
          </w:divBdr>
        </w:div>
        <w:div w:id="474185627">
          <w:marLeft w:val="547"/>
          <w:marRight w:val="0"/>
          <w:marTop w:val="58"/>
          <w:marBottom w:val="0"/>
          <w:divBdr>
            <w:top w:val="none" w:sz="0" w:space="0" w:color="auto"/>
            <w:left w:val="none" w:sz="0" w:space="0" w:color="auto"/>
            <w:bottom w:val="none" w:sz="0" w:space="0" w:color="auto"/>
            <w:right w:val="none" w:sz="0" w:space="0" w:color="auto"/>
          </w:divBdr>
        </w:div>
      </w:divsChild>
    </w:div>
    <w:div w:id="225647373">
      <w:bodyDiv w:val="1"/>
      <w:marLeft w:val="0"/>
      <w:marRight w:val="0"/>
      <w:marTop w:val="0"/>
      <w:marBottom w:val="0"/>
      <w:divBdr>
        <w:top w:val="none" w:sz="0" w:space="0" w:color="auto"/>
        <w:left w:val="none" w:sz="0" w:space="0" w:color="auto"/>
        <w:bottom w:val="none" w:sz="0" w:space="0" w:color="auto"/>
        <w:right w:val="none" w:sz="0" w:space="0" w:color="auto"/>
      </w:divBdr>
      <w:divsChild>
        <w:div w:id="1643316732">
          <w:marLeft w:val="547"/>
          <w:marRight w:val="0"/>
          <w:marTop w:val="58"/>
          <w:marBottom w:val="0"/>
          <w:divBdr>
            <w:top w:val="none" w:sz="0" w:space="0" w:color="auto"/>
            <w:left w:val="none" w:sz="0" w:space="0" w:color="auto"/>
            <w:bottom w:val="none" w:sz="0" w:space="0" w:color="auto"/>
            <w:right w:val="none" w:sz="0" w:space="0" w:color="auto"/>
          </w:divBdr>
        </w:div>
        <w:div w:id="582300647">
          <w:marLeft w:val="547"/>
          <w:marRight w:val="0"/>
          <w:marTop w:val="58"/>
          <w:marBottom w:val="0"/>
          <w:divBdr>
            <w:top w:val="none" w:sz="0" w:space="0" w:color="auto"/>
            <w:left w:val="none" w:sz="0" w:space="0" w:color="auto"/>
            <w:bottom w:val="none" w:sz="0" w:space="0" w:color="auto"/>
            <w:right w:val="none" w:sz="0" w:space="0" w:color="auto"/>
          </w:divBdr>
        </w:div>
        <w:div w:id="48044591">
          <w:marLeft w:val="547"/>
          <w:marRight w:val="0"/>
          <w:marTop w:val="58"/>
          <w:marBottom w:val="0"/>
          <w:divBdr>
            <w:top w:val="none" w:sz="0" w:space="0" w:color="auto"/>
            <w:left w:val="none" w:sz="0" w:space="0" w:color="auto"/>
            <w:bottom w:val="none" w:sz="0" w:space="0" w:color="auto"/>
            <w:right w:val="none" w:sz="0" w:space="0" w:color="auto"/>
          </w:divBdr>
        </w:div>
        <w:div w:id="1872187146">
          <w:marLeft w:val="547"/>
          <w:marRight w:val="0"/>
          <w:marTop w:val="58"/>
          <w:marBottom w:val="0"/>
          <w:divBdr>
            <w:top w:val="none" w:sz="0" w:space="0" w:color="auto"/>
            <w:left w:val="none" w:sz="0" w:space="0" w:color="auto"/>
            <w:bottom w:val="none" w:sz="0" w:space="0" w:color="auto"/>
            <w:right w:val="none" w:sz="0" w:space="0" w:color="auto"/>
          </w:divBdr>
        </w:div>
        <w:div w:id="715937311">
          <w:marLeft w:val="547"/>
          <w:marRight w:val="0"/>
          <w:marTop w:val="58"/>
          <w:marBottom w:val="0"/>
          <w:divBdr>
            <w:top w:val="none" w:sz="0" w:space="0" w:color="auto"/>
            <w:left w:val="none" w:sz="0" w:space="0" w:color="auto"/>
            <w:bottom w:val="none" w:sz="0" w:space="0" w:color="auto"/>
            <w:right w:val="none" w:sz="0" w:space="0" w:color="auto"/>
          </w:divBdr>
        </w:div>
      </w:divsChild>
    </w:div>
    <w:div w:id="228343266">
      <w:bodyDiv w:val="1"/>
      <w:marLeft w:val="0"/>
      <w:marRight w:val="0"/>
      <w:marTop w:val="0"/>
      <w:marBottom w:val="0"/>
      <w:divBdr>
        <w:top w:val="none" w:sz="0" w:space="0" w:color="auto"/>
        <w:left w:val="none" w:sz="0" w:space="0" w:color="auto"/>
        <w:bottom w:val="none" w:sz="0" w:space="0" w:color="auto"/>
        <w:right w:val="none" w:sz="0" w:space="0" w:color="auto"/>
      </w:divBdr>
      <w:divsChild>
        <w:div w:id="1181356604">
          <w:marLeft w:val="547"/>
          <w:marRight w:val="0"/>
          <w:marTop w:val="58"/>
          <w:marBottom w:val="0"/>
          <w:divBdr>
            <w:top w:val="none" w:sz="0" w:space="0" w:color="auto"/>
            <w:left w:val="none" w:sz="0" w:space="0" w:color="auto"/>
            <w:bottom w:val="none" w:sz="0" w:space="0" w:color="auto"/>
            <w:right w:val="none" w:sz="0" w:space="0" w:color="auto"/>
          </w:divBdr>
        </w:div>
      </w:divsChild>
    </w:div>
    <w:div w:id="754128879">
      <w:bodyDiv w:val="1"/>
      <w:marLeft w:val="0"/>
      <w:marRight w:val="0"/>
      <w:marTop w:val="0"/>
      <w:marBottom w:val="0"/>
      <w:divBdr>
        <w:top w:val="none" w:sz="0" w:space="0" w:color="auto"/>
        <w:left w:val="none" w:sz="0" w:space="0" w:color="auto"/>
        <w:bottom w:val="none" w:sz="0" w:space="0" w:color="auto"/>
        <w:right w:val="none" w:sz="0" w:space="0" w:color="auto"/>
      </w:divBdr>
    </w:div>
    <w:div w:id="837502167">
      <w:bodyDiv w:val="1"/>
      <w:marLeft w:val="0"/>
      <w:marRight w:val="0"/>
      <w:marTop w:val="0"/>
      <w:marBottom w:val="0"/>
      <w:divBdr>
        <w:top w:val="none" w:sz="0" w:space="0" w:color="auto"/>
        <w:left w:val="none" w:sz="0" w:space="0" w:color="auto"/>
        <w:bottom w:val="none" w:sz="0" w:space="0" w:color="auto"/>
        <w:right w:val="none" w:sz="0" w:space="0" w:color="auto"/>
      </w:divBdr>
      <w:divsChild>
        <w:div w:id="1520775480">
          <w:marLeft w:val="547"/>
          <w:marRight w:val="0"/>
          <w:marTop w:val="58"/>
          <w:marBottom w:val="0"/>
          <w:divBdr>
            <w:top w:val="none" w:sz="0" w:space="0" w:color="auto"/>
            <w:left w:val="none" w:sz="0" w:space="0" w:color="auto"/>
            <w:bottom w:val="none" w:sz="0" w:space="0" w:color="auto"/>
            <w:right w:val="none" w:sz="0" w:space="0" w:color="auto"/>
          </w:divBdr>
        </w:div>
        <w:div w:id="1221673897">
          <w:marLeft w:val="547"/>
          <w:marRight w:val="0"/>
          <w:marTop w:val="58"/>
          <w:marBottom w:val="0"/>
          <w:divBdr>
            <w:top w:val="none" w:sz="0" w:space="0" w:color="auto"/>
            <w:left w:val="none" w:sz="0" w:space="0" w:color="auto"/>
            <w:bottom w:val="none" w:sz="0" w:space="0" w:color="auto"/>
            <w:right w:val="none" w:sz="0" w:space="0" w:color="auto"/>
          </w:divBdr>
        </w:div>
        <w:div w:id="568267098">
          <w:marLeft w:val="547"/>
          <w:marRight w:val="0"/>
          <w:marTop w:val="58"/>
          <w:marBottom w:val="0"/>
          <w:divBdr>
            <w:top w:val="none" w:sz="0" w:space="0" w:color="auto"/>
            <w:left w:val="none" w:sz="0" w:space="0" w:color="auto"/>
            <w:bottom w:val="none" w:sz="0" w:space="0" w:color="auto"/>
            <w:right w:val="none" w:sz="0" w:space="0" w:color="auto"/>
          </w:divBdr>
        </w:div>
        <w:div w:id="527646742">
          <w:marLeft w:val="547"/>
          <w:marRight w:val="0"/>
          <w:marTop w:val="58"/>
          <w:marBottom w:val="0"/>
          <w:divBdr>
            <w:top w:val="none" w:sz="0" w:space="0" w:color="auto"/>
            <w:left w:val="none" w:sz="0" w:space="0" w:color="auto"/>
            <w:bottom w:val="none" w:sz="0" w:space="0" w:color="auto"/>
            <w:right w:val="none" w:sz="0" w:space="0" w:color="auto"/>
          </w:divBdr>
        </w:div>
      </w:divsChild>
    </w:div>
    <w:div w:id="974913953">
      <w:bodyDiv w:val="1"/>
      <w:marLeft w:val="0"/>
      <w:marRight w:val="0"/>
      <w:marTop w:val="0"/>
      <w:marBottom w:val="0"/>
      <w:divBdr>
        <w:top w:val="none" w:sz="0" w:space="0" w:color="auto"/>
        <w:left w:val="none" w:sz="0" w:space="0" w:color="auto"/>
        <w:bottom w:val="none" w:sz="0" w:space="0" w:color="auto"/>
        <w:right w:val="none" w:sz="0" w:space="0" w:color="auto"/>
      </w:divBdr>
    </w:div>
    <w:div w:id="1393041722">
      <w:bodyDiv w:val="1"/>
      <w:marLeft w:val="0"/>
      <w:marRight w:val="0"/>
      <w:marTop w:val="0"/>
      <w:marBottom w:val="0"/>
      <w:divBdr>
        <w:top w:val="none" w:sz="0" w:space="0" w:color="auto"/>
        <w:left w:val="none" w:sz="0" w:space="0" w:color="auto"/>
        <w:bottom w:val="none" w:sz="0" w:space="0" w:color="auto"/>
        <w:right w:val="none" w:sz="0" w:space="0" w:color="auto"/>
      </w:divBdr>
      <w:divsChild>
        <w:div w:id="781341323">
          <w:marLeft w:val="547"/>
          <w:marRight w:val="0"/>
          <w:marTop w:val="58"/>
          <w:marBottom w:val="0"/>
          <w:divBdr>
            <w:top w:val="none" w:sz="0" w:space="0" w:color="auto"/>
            <w:left w:val="none" w:sz="0" w:space="0" w:color="auto"/>
            <w:bottom w:val="none" w:sz="0" w:space="0" w:color="auto"/>
            <w:right w:val="none" w:sz="0" w:space="0" w:color="auto"/>
          </w:divBdr>
        </w:div>
        <w:div w:id="571695924">
          <w:marLeft w:val="547"/>
          <w:marRight w:val="0"/>
          <w:marTop w:val="58"/>
          <w:marBottom w:val="0"/>
          <w:divBdr>
            <w:top w:val="none" w:sz="0" w:space="0" w:color="auto"/>
            <w:left w:val="none" w:sz="0" w:space="0" w:color="auto"/>
            <w:bottom w:val="none" w:sz="0" w:space="0" w:color="auto"/>
            <w:right w:val="none" w:sz="0" w:space="0" w:color="auto"/>
          </w:divBdr>
        </w:div>
        <w:div w:id="1453671770">
          <w:marLeft w:val="547"/>
          <w:marRight w:val="0"/>
          <w:marTop w:val="58"/>
          <w:marBottom w:val="0"/>
          <w:divBdr>
            <w:top w:val="none" w:sz="0" w:space="0" w:color="auto"/>
            <w:left w:val="none" w:sz="0" w:space="0" w:color="auto"/>
            <w:bottom w:val="none" w:sz="0" w:space="0" w:color="auto"/>
            <w:right w:val="none" w:sz="0" w:space="0" w:color="auto"/>
          </w:divBdr>
        </w:div>
        <w:div w:id="865363463">
          <w:marLeft w:val="547"/>
          <w:marRight w:val="0"/>
          <w:marTop w:val="58"/>
          <w:marBottom w:val="0"/>
          <w:divBdr>
            <w:top w:val="none" w:sz="0" w:space="0" w:color="auto"/>
            <w:left w:val="none" w:sz="0" w:space="0" w:color="auto"/>
            <w:bottom w:val="none" w:sz="0" w:space="0" w:color="auto"/>
            <w:right w:val="none" w:sz="0" w:space="0" w:color="auto"/>
          </w:divBdr>
        </w:div>
      </w:divsChild>
    </w:div>
    <w:div w:id="1727024549">
      <w:bodyDiv w:val="1"/>
      <w:marLeft w:val="0"/>
      <w:marRight w:val="0"/>
      <w:marTop w:val="0"/>
      <w:marBottom w:val="0"/>
      <w:divBdr>
        <w:top w:val="none" w:sz="0" w:space="0" w:color="auto"/>
        <w:left w:val="none" w:sz="0" w:space="0" w:color="auto"/>
        <w:bottom w:val="none" w:sz="0" w:space="0" w:color="auto"/>
        <w:right w:val="none" w:sz="0" w:space="0" w:color="auto"/>
      </w:divBdr>
      <w:divsChild>
        <w:div w:id="660276606">
          <w:marLeft w:val="547"/>
          <w:marRight w:val="0"/>
          <w:marTop w:val="96"/>
          <w:marBottom w:val="0"/>
          <w:divBdr>
            <w:top w:val="none" w:sz="0" w:space="0" w:color="auto"/>
            <w:left w:val="none" w:sz="0" w:space="0" w:color="auto"/>
            <w:bottom w:val="none" w:sz="0" w:space="0" w:color="auto"/>
            <w:right w:val="none" w:sz="0" w:space="0" w:color="auto"/>
          </w:divBdr>
        </w:div>
        <w:div w:id="508758231">
          <w:marLeft w:val="547"/>
          <w:marRight w:val="0"/>
          <w:marTop w:val="96"/>
          <w:marBottom w:val="0"/>
          <w:divBdr>
            <w:top w:val="none" w:sz="0" w:space="0" w:color="auto"/>
            <w:left w:val="none" w:sz="0" w:space="0" w:color="auto"/>
            <w:bottom w:val="none" w:sz="0" w:space="0" w:color="auto"/>
            <w:right w:val="none" w:sz="0" w:space="0" w:color="auto"/>
          </w:divBdr>
        </w:div>
        <w:div w:id="1200627757">
          <w:marLeft w:val="547"/>
          <w:marRight w:val="0"/>
          <w:marTop w:val="96"/>
          <w:marBottom w:val="0"/>
          <w:divBdr>
            <w:top w:val="none" w:sz="0" w:space="0" w:color="auto"/>
            <w:left w:val="none" w:sz="0" w:space="0" w:color="auto"/>
            <w:bottom w:val="none" w:sz="0" w:space="0" w:color="auto"/>
            <w:right w:val="none" w:sz="0" w:space="0" w:color="auto"/>
          </w:divBdr>
        </w:div>
      </w:divsChild>
    </w:div>
    <w:div w:id="1906724874">
      <w:bodyDiv w:val="1"/>
      <w:marLeft w:val="0"/>
      <w:marRight w:val="0"/>
      <w:marTop w:val="0"/>
      <w:marBottom w:val="0"/>
      <w:divBdr>
        <w:top w:val="none" w:sz="0" w:space="0" w:color="auto"/>
        <w:left w:val="none" w:sz="0" w:space="0" w:color="auto"/>
        <w:bottom w:val="none" w:sz="0" w:space="0" w:color="auto"/>
        <w:right w:val="none" w:sz="0" w:space="0" w:color="auto"/>
      </w:divBdr>
      <w:divsChild>
        <w:div w:id="1119035029">
          <w:marLeft w:val="0"/>
          <w:marRight w:val="0"/>
          <w:marTop w:val="0"/>
          <w:marBottom w:val="0"/>
          <w:divBdr>
            <w:top w:val="none" w:sz="0" w:space="0" w:color="auto"/>
            <w:left w:val="none" w:sz="0" w:space="0" w:color="auto"/>
            <w:bottom w:val="none" w:sz="0" w:space="0" w:color="auto"/>
            <w:right w:val="none" w:sz="0" w:space="0" w:color="auto"/>
          </w:divBdr>
        </w:div>
        <w:div w:id="1411535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E3D36-1F16-4860-B2EF-7F6D0A6E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1203</Words>
  <Characters>6861</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dc:creator>
  <cp:lastModifiedBy>Ezio</cp:lastModifiedBy>
  <cp:revision>2</cp:revision>
  <cp:lastPrinted>2016-04-09T13:11:00Z</cp:lastPrinted>
  <dcterms:created xsi:type="dcterms:W3CDTF">2016-04-30T14:15:00Z</dcterms:created>
  <dcterms:modified xsi:type="dcterms:W3CDTF">2016-04-30T14:15:00Z</dcterms:modified>
</cp:coreProperties>
</file>